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8E1" w:rsidRPr="000349A3" w:rsidRDefault="00E378E1">
      <w:pPr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bookmarkStart w:id="0" w:name="_Hlk33284962"/>
      <w:r w:rsidRPr="000349A3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HISTÓRIA VISUAL </w:t>
      </w:r>
    </w:p>
    <w:p w:rsidR="00E378E1" w:rsidRPr="000349A3" w:rsidRDefault="000349A3">
      <w:pPr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0349A3">
        <w:rPr>
          <w:rFonts w:ascii="Arial" w:hAnsi="Arial" w:cs="Arial"/>
          <w:color w:val="000000"/>
          <w:sz w:val="24"/>
          <w:szCs w:val="24"/>
          <w:lang w:val="en-US"/>
        </w:rPr>
        <w:t>Disciplina</w:t>
      </w:r>
      <w:proofErr w:type="spellEnd"/>
      <w:r w:rsidRPr="000349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0349A3">
        <w:rPr>
          <w:rFonts w:ascii="Arial" w:hAnsi="Arial" w:cs="Arial"/>
          <w:color w:val="000000"/>
          <w:sz w:val="24"/>
          <w:szCs w:val="24"/>
          <w:lang w:val="en-US"/>
        </w:rPr>
        <w:t>Optativa</w:t>
      </w:r>
      <w:proofErr w:type="spellEnd"/>
    </w:p>
    <w:p w:rsidR="006B0382" w:rsidRPr="000349A3" w:rsidRDefault="000349A3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0349A3">
        <w:rPr>
          <w:rFonts w:ascii="Arial" w:hAnsi="Arial" w:cs="Arial"/>
          <w:color w:val="000000"/>
          <w:sz w:val="24"/>
          <w:szCs w:val="24"/>
          <w:lang w:val="en-US"/>
        </w:rPr>
        <w:t>Código</w:t>
      </w:r>
      <w:r w:rsidR="00E378E1" w:rsidRPr="000349A3">
        <w:rPr>
          <w:rFonts w:ascii="Arial" w:hAnsi="Arial" w:cs="Arial"/>
          <w:color w:val="000000"/>
          <w:sz w:val="24"/>
          <w:szCs w:val="24"/>
          <w:lang w:val="en-US"/>
        </w:rPr>
        <w:t>: GHT00415</w:t>
      </w:r>
    </w:p>
    <w:p w:rsidR="000349A3" w:rsidRDefault="000349A3">
      <w:pPr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0349A3">
        <w:rPr>
          <w:rFonts w:ascii="Arial" w:hAnsi="Arial" w:cs="Arial"/>
          <w:color w:val="000000"/>
          <w:sz w:val="24"/>
          <w:szCs w:val="24"/>
          <w:lang w:val="en-US"/>
        </w:rPr>
        <w:t>Carga</w:t>
      </w:r>
      <w:proofErr w:type="spellEnd"/>
      <w:r w:rsidRPr="000349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0349A3">
        <w:rPr>
          <w:rFonts w:ascii="Arial" w:hAnsi="Arial" w:cs="Arial"/>
          <w:color w:val="000000"/>
          <w:sz w:val="24"/>
          <w:szCs w:val="24"/>
          <w:lang w:val="en-US"/>
        </w:rPr>
        <w:t>horária</w:t>
      </w:r>
      <w:proofErr w:type="spellEnd"/>
      <w:r w:rsidR="00E378E1" w:rsidRPr="000349A3">
        <w:rPr>
          <w:rFonts w:ascii="Arial" w:hAnsi="Arial" w:cs="Arial"/>
          <w:color w:val="000000"/>
          <w:sz w:val="24"/>
          <w:szCs w:val="24"/>
          <w:lang w:val="en-US"/>
        </w:rPr>
        <w:t>: 60 HORAS</w:t>
      </w:r>
      <w:r w:rsidR="00DA7F4B">
        <w:rPr>
          <w:rFonts w:ascii="Arial" w:hAnsi="Arial" w:cs="Arial"/>
          <w:color w:val="000000"/>
          <w:sz w:val="24"/>
          <w:szCs w:val="24"/>
          <w:lang w:val="en-US"/>
        </w:rPr>
        <w:t xml:space="preserve"> (</w:t>
      </w:r>
      <w:proofErr w:type="spellStart"/>
      <w:r w:rsidR="00DA7F4B">
        <w:rPr>
          <w:rFonts w:ascii="Arial" w:hAnsi="Arial" w:cs="Arial"/>
          <w:color w:val="000000"/>
          <w:sz w:val="24"/>
          <w:szCs w:val="24"/>
          <w:lang w:val="en-US"/>
        </w:rPr>
        <w:t>Teóricas</w:t>
      </w:r>
      <w:proofErr w:type="spellEnd"/>
      <w:r w:rsidR="00DA7F4B">
        <w:rPr>
          <w:rFonts w:ascii="Arial" w:hAnsi="Arial" w:cs="Arial"/>
          <w:color w:val="000000"/>
          <w:sz w:val="24"/>
          <w:szCs w:val="24"/>
          <w:lang w:val="en-US"/>
        </w:rPr>
        <w:t>)</w:t>
      </w:r>
    </w:p>
    <w:p w:rsidR="00D9538F" w:rsidRDefault="00D9538F">
      <w:pPr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Turma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>: N1</w:t>
      </w:r>
    </w:p>
    <w:p w:rsidR="000349A3" w:rsidRDefault="000349A3">
      <w:pPr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Dias/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Horário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>: 3as. e 5as</w:t>
      </w:r>
      <w:r w:rsidR="00FC05F1">
        <w:rPr>
          <w:rFonts w:ascii="Arial" w:hAnsi="Arial" w:cs="Arial"/>
          <w:color w:val="000000"/>
          <w:sz w:val="24"/>
          <w:szCs w:val="24"/>
          <w:lang w:val="en-US"/>
        </w:rPr>
        <w:t>.,</w:t>
      </w:r>
      <w:r w:rsidR="00ED2FF2">
        <w:rPr>
          <w:rFonts w:ascii="Arial" w:hAnsi="Arial" w:cs="Arial"/>
          <w:color w:val="000000"/>
          <w:sz w:val="24"/>
          <w:szCs w:val="24"/>
          <w:lang w:val="en-US"/>
        </w:rPr>
        <w:t xml:space="preserve"> 18h </w:t>
      </w:r>
      <w:proofErr w:type="spellStart"/>
      <w:r w:rsidR="00ED2FF2">
        <w:rPr>
          <w:rFonts w:ascii="Arial" w:hAnsi="Arial" w:cs="Arial"/>
          <w:color w:val="000000"/>
          <w:sz w:val="24"/>
          <w:szCs w:val="24"/>
          <w:lang w:val="en-US"/>
        </w:rPr>
        <w:t>às</w:t>
      </w:r>
      <w:proofErr w:type="spellEnd"/>
      <w:r w:rsidR="00ED2FF2">
        <w:rPr>
          <w:rFonts w:ascii="Arial" w:hAnsi="Arial" w:cs="Arial"/>
          <w:color w:val="000000"/>
          <w:sz w:val="24"/>
          <w:szCs w:val="24"/>
          <w:lang w:val="en-US"/>
        </w:rPr>
        <w:t xml:space="preserve"> 20h</w:t>
      </w:r>
    </w:p>
    <w:p w:rsidR="00E378E1" w:rsidRPr="000349A3" w:rsidRDefault="000349A3">
      <w:pPr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Professor: Paulo Knauss</w:t>
      </w:r>
      <w:r w:rsidR="001A4A92" w:rsidRPr="000349A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</w:p>
    <w:bookmarkEnd w:id="0"/>
    <w:p w:rsidR="001A4A92" w:rsidRPr="000349A3" w:rsidRDefault="001A4A92">
      <w:pPr>
        <w:rPr>
          <w:rFonts w:ascii="Arial" w:hAnsi="Arial" w:cs="Arial"/>
          <w:color w:val="000000"/>
          <w:sz w:val="24"/>
          <w:szCs w:val="24"/>
          <w:lang w:val="en-US"/>
        </w:rPr>
      </w:pPr>
    </w:p>
    <w:p w:rsidR="00E378E1" w:rsidRPr="000349A3" w:rsidRDefault="00E378E1" w:rsidP="00E378E1">
      <w:pPr>
        <w:rPr>
          <w:rFonts w:ascii="Arial" w:hAnsi="Arial" w:cs="Arial"/>
          <w:sz w:val="24"/>
          <w:szCs w:val="24"/>
        </w:rPr>
      </w:pPr>
    </w:p>
    <w:p w:rsidR="00E378E1" w:rsidRPr="00ED2FF2" w:rsidRDefault="00E378E1" w:rsidP="00ED2FF2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D2FF2">
        <w:rPr>
          <w:rFonts w:ascii="Arial" w:hAnsi="Arial" w:cs="Arial"/>
          <w:sz w:val="24"/>
          <w:szCs w:val="24"/>
        </w:rPr>
        <w:t xml:space="preserve">Descrição da Ementa: </w:t>
      </w:r>
    </w:p>
    <w:p w:rsidR="00E378E1" w:rsidRPr="000349A3" w:rsidRDefault="00E378E1" w:rsidP="00E378E1">
      <w:pPr>
        <w:rPr>
          <w:rFonts w:ascii="Arial" w:hAnsi="Arial" w:cs="Arial"/>
          <w:sz w:val="24"/>
          <w:szCs w:val="24"/>
        </w:rPr>
      </w:pPr>
      <w:r w:rsidRPr="000349A3">
        <w:rPr>
          <w:rFonts w:ascii="Arial" w:hAnsi="Arial" w:cs="Arial"/>
          <w:sz w:val="24"/>
          <w:szCs w:val="24"/>
        </w:rPr>
        <w:t>A história visual integra o campo da história social, valorizando aspectos visuais da experiência social, identificando a problemática na visualidade na produção de sentido social e discutindo as relações entre imagem e poder. Organiza-se como um dos domínios da história que opera sobre as ações do ver e ser visto, do ver e conhecer, das formas de ver e dar a ver, das condições sociais de reconhecimento do mundo visível e no que não está visível. A história visual volta-se para o estudo dos dispositivos da visão, das condições históricas de elaboração de uma economia visual e dos agentes associados aos domínios do visível e da visibilidade. Inclui-se no seu domínio as imagens técnicas - fixas e em movimento (incluindo-se imagens audiovisuais); imagens pictóricas, escultóricas, numéricas e híbridas.</w:t>
      </w:r>
    </w:p>
    <w:p w:rsidR="00E378E1" w:rsidRDefault="00E378E1" w:rsidP="00E378E1">
      <w:pPr>
        <w:rPr>
          <w:rFonts w:ascii="Arial" w:hAnsi="Arial" w:cs="Arial"/>
          <w:sz w:val="24"/>
          <w:szCs w:val="24"/>
        </w:rPr>
      </w:pPr>
    </w:p>
    <w:p w:rsidR="000349A3" w:rsidRPr="00ED2FF2" w:rsidRDefault="000349A3" w:rsidP="00ED2FF2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D2FF2">
        <w:rPr>
          <w:rFonts w:ascii="Arial" w:hAnsi="Arial" w:cs="Arial"/>
          <w:sz w:val="24"/>
          <w:szCs w:val="24"/>
        </w:rPr>
        <w:t xml:space="preserve">Objetivos da Disciplina/Atividade: </w:t>
      </w:r>
    </w:p>
    <w:p w:rsidR="000349A3" w:rsidRPr="000349A3" w:rsidRDefault="000349A3" w:rsidP="000349A3">
      <w:pPr>
        <w:widowControl w:val="0"/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0349A3">
        <w:rPr>
          <w:rFonts w:ascii="Arial" w:hAnsi="Arial" w:cs="Arial"/>
          <w:sz w:val="24"/>
          <w:szCs w:val="24"/>
        </w:rPr>
        <w:t>Estudar a imagem como suporte de conhecimento;</w:t>
      </w:r>
    </w:p>
    <w:p w:rsidR="000349A3" w:rsidRPr="000349A3" w:rsidRDefault="000349A3" w:rsidP="000349A3">
      <w:pPr>
        <w:widowControl w:val="0"/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0349A3">
        <w:rPr>
          <w:rFonts w:ascii="Arial" w:hAnsi="Arial" w:cs="Arial"/>
          <w:sz w:val="24"/>
          <w:szCs w:val="24"/>
        </w:rPr>
        <w:t>Estimular o desenvolvimento de metodologias de análise do visual;</w:t>
      </w:r>
    </w:p>
    <w:p w:rsidR="000349A3" w:rsidRPr="000349A3" w:rsidRDefault="000349A3" w:rsidP="000349A3">
      <w:pPr>
        <w:widowControl w:val="0"/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0349A3">
        <w:rPr>
          <w:rFonts w:ascii="Arial" w:hAnsi="Arial" w:cs="Arial"/>
          <w:sz w:val="24"/>
          <w:szCs w:val="24"/>
        </w:rPr>
        <w:t>Refletir sobre os usos sociais da imagem técnica;</w:t>
      </w:r>
    </w:p>
    <w:p w:rsidR="000349A3" w:rsidRPr="000349A3" w:rsidRDefault="000349A3" w:rsidP="000349A3">
      <w:pPr>
        <w:rPr>
          <w:rFonts w:ascii="Arial" w:hAnsi="Arial" w:cs="Arial"/>
          <w:sz w:val="24"/>
          <w:szCs w:val="24"/>
        </w:rPr>
      </w:pPr>
      <w:r w:rsidRPr="000349A3">
        <w:rPr>
          <w:rFonts w:ascii="Arial" w:hAnsi="Arial" w:cs="Arial"/>
          <w:sz w:val="24"/>
          <w:szCs w:val="24"/>
        </w:rPr>
        <w:t>Avaliar a relação entre história e mídia</w:t>
      </w:r>
    </w:p>
    <w:p w:rsidR="000349A3" w:rsidRDefault="000349A3" w:rsidP="00E378E1">
      <w:pPr>
        <w:rPr>
          <w:rFonts w:ascii="Arial" w:hAnsi="Arial" w:cs="Arial"/>
          <w:sz w:val="24"/>
          <w:szCs w:val="24"/>
        </w:rPr>
      </w:pPr>
    </w:p>
    <w:p w:rsidR="000349A3" w:rsidRPr="000349A3" w:rsidRDefault="000349A3" w:rsidP="00E378E1">
      <w:pPr>
        <w:rPr>
          <w:rFonts w:ascii="Arial" w:hAnsi="Arial" w:cs="Arial"/>
          <w:sz w:val="24"/>
          <w:szCs w:val="24"/>
        </w:rPr>
      </w:pPr>
    </w:p>
    <w:p w:rsidR="00061210" w:rsidRPr="000349A3" w:rsidRDefault="00061210" w:rsidP="00E378E1">
      <w:pPr>
        <w:rPr>
          <w:rFonts w:ascii="Arial" w:hAnsi="Arial" w:cs="Arial"/>
          <w:sz w:val="24"/>
          <w:szCs w:val="24"/>
        </w:rPr>
      </w:pPr>
      <w:r w:rsidRPr="000349A3">
        <w:rPr>
          <w:rFonts w:ascii="Arial" w:hAnsi="Arial" w:cs="Arial"/>
          <w:sz w:val="24"/>
          <w:szCs w:val="24"/>
          <w:u w:val="single"/>
        </w:rPr>
        <w:t>PROGRAMA</w:t>
      </w:r>
    </w:p>
    <w:p w:rsidR="000349A3" w:rsidRPr="000349A3" w:rsidRDefault="000349A3" w:rsidP="00E378E1">
      <w:pPr>
        <w:rPr>
          <w:rFonts w:ascii="Arial" w:hAnsi="Arial" w:cs="Arial"/>
          <w:b/>
          <w:bCs/>
          <w:sz w:val="24"/>
          <w:szCs w:val="24"/>
        </w:rPr>
      </w:pPr>
    </w:p>
    <w:p w:rsidR="00061210" w:rsidRPr="000349A3" w:rsidRDefault="00061210" w:rsidP="00E378E1">
      <w:pPr>
        <w:rPr>
          <w:rFonts w:ascii="Arial" w:hAnsi="Arial" w:cs="Arial"/>
          <w:b/>
          <w:bCs/>
          <w:sz w:val="24"/>
          <w:szCs w:val="24"/>
        </w:rPr>
      </w:pPr>
      <w:r w:rsidRPr="000349A3">
        <w:rPr>
          <w:rFonts w:ascii="Arial" w:hAnsi="Arial" w:cs="Arial"/>
          <w:b/>
          <w:bCs/>
          <w:sz w:val="24"/>
          <w:szCs w:val="24"/>
        </w:rPr>
        <w:t>HISTÓRIA VISUAL: IMAGEM E POLÍTICA</w:t>
      </w:r>
    </w:p>
    <w:p w:rsidR="00061210" w:rsidRPr="000349A3" w:rsidRDefault="00061210" w:rsidP="00E378E1">
      <w:pPr>
        <w:rPr>
          <w:rFonts w:ascii="Arial" w:hAnsi="Arial" w:cs="Arial"/>
          <w:sz w:val="24"/>
          <w:szCs w:val="24"/>
        </w:rPr>
      </w:pPr>
    </w:p>
    <w:p w:rsidR="00061210" w:rsidRPr="000349A3" w:rsidRDefault="00061210" w:rsidP="00E378E1">
      <w:pPr>
        <w:rPr>
          <w:rFonts w:ascii="Arial" w:hAnsi="Arial" w:cs="Arial"/>
          <w:sz w:val="24"/>
          <w:szCs w:val="24"/>
        </w:rPr>
      </w:pPr>
      <w:r w:rsidRPr="000349A3">
        <w:rPr>
          <w:rFonts w:ascii="Arial" w:hAnsi="Arial" w:cs="Arial"/>
          <w:sz w:val="24"/>
          <w:szCs w:val="24"/>
        </w:rPr>
        <w:t>Objetivo geral: O curso pretende discutir as relações entre imagem e política a partir d</w:t>
      </w:r>
      <w:r w:rsidR="00ED2FF2">
        <w:rPr>
          <w:rFonts w:ascii="Arial" w:hAnsi="Arial" w:cs="Arial"/>
          <w:sz w:val="24"/>
          <w:szCs w:val="24"/>
        </w:rPr>
        <w:t>e recortes da</w:t>
      </w:r>
      <w:r w:rsidRPr="000349A3">
        <w:rPr>
          <w:rFonts w:ascii="Arial" w:hAnsi="Arial" w:cs="Arial"/>
          <w:sz w:val="24"/>
          <w:szCs w:val="24"/>
        </w:rPr>
        <w:t xml:space="preserve"> história da arte</w:t>
      </w:r>
      <w:r w:rsidR="00ED2FF2">
        <w:rPr>
          <w:rFonts w:ascii="Arial" w:hAnsi="Arial" w:cs="Arial"/>
          <w:sz w:val="24"/>
          <w:szCs w:val="24"/>
        </w:rPr>
        <w:t xml:space="preserve"> (século XIX)</w:t>
      </w:r>
      <w:r w:rsidRPr="000349A3">
        <w:rPr>
          <w:rFonts w:ascii="Arial" w:hAnsi="Arial" w:cs="Arial"/>
          <w:sz w:val="24"/>
          <w:szCs w:val="24"/>
        </w:rPr>
        <w:t xml:space="preserve"> e da fotografia </w:t>
      </w:r>
      <w:r w:rsidR="00ED2FF2">
        <w:rPr>
          <w:rFonts w:ascii="Arial" w:hAnsi="Arial" w:cs="Arial"/>
          <w:sz w:val="24"/>
          <w:szCs w:val="24"/>
        </w:rPr>
        <w:t xml:space="preserve">(século XX) </w:t>
      </w:r>
      <w:r w:rsidRPr="000349A3">
        <w:rPr>
          <w:rFonts w:ascii="Arial" w:hAnsi="Arial" w:cs="Arial"/>
          <w:sz w:val="24"/>
          <w:szCs w:val="24"/>
        </w:rPr>
        <w:t>no Brasil.</w:t>
      </w:r>
    </w:p>
    <w:p w:rsidR="00061210" w:rsidRPr="000349A3" w:rsidRDefault="00061210" w:rsidP="00E378E1">
      <w:pPr>
        <w:rPr>
          <w:rFonts w:ascii="Arial" w:hAnsi="Arial" w:cs="Arial"/>
          <w:sz w:val="24"/>
          <w:szCs w:val="24"/>
        </w:rPr>
      </w:pPr>
    </w:p>
    <w:p w:rsidR="00061210" w:rsidRPr="000349A3" w:rsidRDefault="00061210" w:rsidP="00E378E1">
      <w:pPr>
        <w:rPr>
          <w:rFonts w:ascii="Arial" w:hAnsi="Arial" w:cs="Arial"/>
          <w:sz w:val="24"/>
          <w:szCs w:val="24"/>
        </w:rPr>
      </w:pPr>
      <w:r w:rsidRPr="000349A3">
        <w:rPr>
          <w:rFonts w:ascii="Arial" w:hAnsi="Arial" w:cs="Arial"/>
          <w:sz w:val="24"/>
          <w:szCs w:val="24"/>
        </w:rPr>
        <w:t xml:space="preserve">UNIDADE I – HISTÓRIA E CULTURA VISUAL  </w:t>
      </w:r>
    </w:p>
    <w:p w:rsidR="00100266" w:rsidRPr="000349A3" w:rsidRDefault="00100266" w:rsidP="00CF2EFC">
      <w:pPr>
        <w:rPr>
          <w:rFonts w:ascii="Arial" w:hAnsi="Arial" w:cs="Arial"/>
          <w:sz w:val="24"/>
          <w:szCs w:val="24"/>
        </w:rPr>
      </w:pPr>
    </w:p>
    <w:p w:rsidR="00E378E1" w:rsidRPr="000349A3" w:rsidRDefault="001A4A92" w:rsidP="00CF2EFC">
      <w:pPr>
        <w:rPr>
          <w:rFonts w:ascii="Arial" w:hAnsi="Arial" w:cs="Arial"/>
          <w:sz w:val="24"/>
          <w:szCs w:val="24"/>
        </w:rPr>
      </w:pPr>
      <w:r w:rsidRPr="000349A3">
        <w:rPr>
          <w:rFonts w:ascii="Arial" w:hAnsi="Arial" w:cs="Arial"/>
          <w:sz w:val="24"/>
          <w:szCs w:val="24"/>
        </w:rPr>
        <w:t xml:space="preserve">MENEZES, </w:t>
      </w:r>
      <w:proofErr w:type="spellStart"/>
      <w:r w:rsidRPr="000349A3">
        <w:rPr>
          <w:rFonts w:ascii="Arial" w:hAnsi="Arial" w:cs="Arial"/>
          <w:sz w:val="24"/>
          <w:szCs w:val="24"/>
        </w:rPr>
        <w:t>Ulpiano</w:t>
      </w:r>
      <w:proofErr w:type="spellEnd"/>
      <w:r w:rsidRPr="000349A3">
        <w:rPr>
          <w:rFonts w:ascii="Arial" w:hAnsi="Arial" w:cs="Arial"/>
          <w:sz w:val="24"/>
          <w:szCs w:val="24"/>
        </w:rPr>
        <w:t xml:space="preserve"> T. Bezerra de. Fontes visuais, cultura visual, história visual. Balanço provisório, propostas cautelares, </w:t>
      </w:r>
      <w:r w:rsidRPr="000349A3">
        <w:rPr>
          <w:rFonts w:ascii="Arial" w:hAnsi="Arial" w:cs="Arial"/>
          <w:i/>
          <w:iCs/>
          <w:sz w:val="24"/>
          <w:szCs w:val="24"/>
        </w:rPr>
        <w:t>Revista Brasileira de História</w:t>
      </w:r>
      <w:r w:rsidR="00100266" w:rsidRPr="000349A3">
        <w:rPr>
          <w:rFonts w:ascii="Arial" w:hAnsi="Arial" w:cs="Arial"/>
          <w:i/>
          <w:iCs/>
          <w:sz w:val="24"/>
          <w:szCs w:val="24"/>
        </w:rPr>
        <w:t>,</w:t>
      </w:r>
      <w:r w:rsidR="00CF2EFC" w:rsidRPr="000349A3">
        <w:rPr>
          <w:rFonts w:ascii="Arial" w:hAnsi="Arial" w:cs="Arial"/>
          <w:sz w:val="24"/>
          <w:szCs w:val="24"/>
        </w:rPr>
        <w:t xml:space="preserve"> </w:t>
      </w:r>
      <w:r w:rsidR="00100266" w:rsidRPr="000349A3">
        <w:rPr>
          <w:rFonts w:ascii="Arial" w:hAnsi="Arial" w:cs="Arial"/>
          <w:sz w:val="24"/>
          <w:szCs w:val="24"/>
        </w:rPr>
        <w:t xml:space="preserve">São Paulo </w:t>
      </w:r>
      <w:r w:rsidR="00CF2EFC" w:rsidRPr="000349A3">
        <w:rPr>
          <w:rFonts w:ascii="Arial" w:hAnsi="Arial" w:cs="Arial"/>
          <w:sz w:val="24"/>
          <w:szCs w:val="24"/>
        </w:rPr>
        <w:t>(</w:t>
      </w:r>
      <w:proofErr w:type="spellStart"/>
      <w:r w:rsidR="00CF2EFC" w:rsidRPr="000349A3">
        <w:rPr>
          <w:rFonts w:ascii="Arial" w:hAnsi="Arial" w:cs="Arial"/>
          <w:sz w:val="24"/>
          <w:szCs w:val="24"/>
        </w:rPr>
        <w:t>Anpuh</w:t>
      </w:r>
      <w:proofErr w:type="spellEnd"/>
      <w:r w:rsidR="00CF2EFC" w:rsidRPr="000349A3">
        <w:rPr>
          <w:rFonts w:ascii="Arial" w:hAnsi="Arial" w:cs="Arial"/>
          <w:sz w:val="24"/>
          <w:szCs w:val="24"/>
        </w:rPr>
        <w:t>)</w:t>
      </w:r>
      <w:r w:rsidRPr="000349A3">
        <w:rPr>
          <w:rFonts w:ascii="Arial" w:hAnsi="Arial" w:cs="Arial"/>
          <w:sz w:val="24"/>
          <w:szCs w:val="24"/>
        </w:rPr>
        <w:t>, v</w:t>
      </w:r>
      <w:r w:rsidR="00CF2EFC" w:rsidRPr="000349A3">
        <w:rPr>
          <w:rFonts w:ascii="Arial" w:hAnsi="Arial" w:cs="Arial"/>
          <w:sz w:val="24"/>
          <w:szCs w:val="24"/>
        </w:rPr>
        <w:t>.</w:t>
      </w:r>
      <w:r w:rsidRPr="000349A3">
        <w:rPr>
          <w:rFonts w:ascii="Arial" w:hAnsi="Arial" w:cs="Arial"/>
          <w:sz w:val="24"/>
          <w:szCs w:val="24"/>
        </w:rPr>
        <w:t xml:space="preserve"> 23, n° 45, jul</w:t>
      </w:r>
      <w:r w:rsidR="00CF2EFC" w:rsidRPr="000349A3">
        <w:rPr>
          <w:rFonts w:ascii="Arial" w:hAnsi="Arial" w:cs="Arial"/>
          <w:sz w:val="24"/>
          <w:szCs w:val="24"/>
        </w:rPr>
        <w:t>.</w:t>
      </w:r>
      <w:r w:rsidRPr="000349A3">
        <w:rPr>
          <w:rFonts w:ascii="Arial" w:hAnsi="Arial" w:cs="Arial"/>
          <w:sz w:val="24"/>
          <w:szCs w:val="24"/>
        </w:rPr>
        <w:t xml:space="preserve"> 2003. </w:t>
      </w:r>
      <w:r w:rsidR="00CF2EFC" w:rsidRPr="000349A3">
        <w:rPr>
          <w:rFonts w:ascii="Arial" w:hAnsi="Arial" w:cs="Arial"/>
          <w:sz w:val="24"/>
          <w:szCs w:val="24"/>
        </w:rPr>
        <w:t xml:space="preserve">Disponível em: </w:t>
      </w:r>
      <w:hyperlink r:id="rId5" w:history="1">
        <w:r w:rsidR="00CF2EFC" w:rsidRPr="000349A3">
          <w:t>http://www.scielo.br/scielo.php?script=sci_arttext&amp;pid=S0102-01882003000100002&amp;lng=en&amp;nrm=iso</w:t>
        </w:r>
      </w:hyperlink>
      <w:r w:rsidRPr="000349A3">
        <w:rPr>
          <w:rFonts w:ascii="Arial" w:hAnsi="Arial" w:cs="Arial"/>
          <w:sz w:val="24"/>
          <w:szCs w:val="24"/>
        </w:rPr>
        <w:t>.</w:t>
      </w:r>
    </w:p>
    <w:p w:rsidR="00A44E14" w:rsidRPr="000349A3" w:rsidRDefault="00A44E14" w:rsidP="00CF2EFC">
      <w:pPr>
        <w:rPr>
          <w:rFonts w:ascii="Arial" w:hAnsi="Arial" w:cs="Arial"/>
          <w:sz w:val="24"/>
          <w:szCs w:val="24"/>
        </w:rPr>
      </w:pPr>
    </w:p>
    <w:p w:rsidR="001A4A92" w:rsidRPr="000349A3" w:rsidRDefault="001A4A92" w:rsidP="00E378E1">
      <w:pPr>
        <w:rPr>
          <w:rFonts w:ascii="Arial" w:hAnsi="Arial" w:cs="Arial"/>
          <w:sz w:val="24"/>
          <w:szCs w:val="24"/>
        </w:rPr>
      </w:pPr>
      <w:r w:rsidRPr="000349A3">
        <w:rPr>
          <w:rFonts w:ascii="Arial" w:hAnsi="Arial" w:cs="Arial"/>
          <w:sz w:val="24"/>
          <w:szCs w:val="24"/>
        </w:rPr>
        <w:t>M</w:t>
      </w:r>
      <w:r w:rsidR="00100266" w:rsidRPr="000349A3">
        <w:rPr>
          <w:rFonts w:ascii="Arial" w:hAnsi="Arial" w:cs="Arial"/>
          <w:sz w:val="24"/>
          <w:szCs w:val="24"/>
        </w:rPr>
        <w:t>ONTEIRO</w:t>
      </w:r>
      <w:r w:rsidRPr="000349A3">
        <w:rPr>
          <w:rFonts w:ascii="Arial" w:hAnsi="Arial" w:cs="Arial"/>
          <w:sz w:val="24"/>
          <w:szCs w:val="24"/>
        </w:rPr>
        <w:t xml:space="preserve">, Charles. Pensando sobre História, Imagem e Cultural Visual. </w:t>
      </w:r>
      <w:r w:rsidRPr="000349A3">
        <w:rPr>
          <w:rFonts w:ascii="Arial" w:hAnsi="Arial" w:cs="Arial"/>
          <w:i/>
          <w:iCs/>
          <w:sz w:val="24"/>
          <w:szCs w:val="24"/>
        </w:rPr>
        <w:t>Patrimônio &amp; Memória</w:t>
      </w:r>
      <w:r w:rsidRPr="000349A3">
        <w:rPr>
          <w:rFonts w:ascii="Arial" w:hAnsi="Arial" w:cs="Arial"/>
          <w:sz w:val="24"/>
          <w:szCs w:val="24"/>
        </w:rPr>
        <w:t xml:space="preserve">. São Paulo (UNESP), v. 9, n.2, 20, p. 13-16, </w:t>
      </w:r>
      <w:proofErr w:type="spellStart"/>
      <w:r w:rsidRPr="000349A3">
        <w:rPr>
          <w:rFonts w:ascii="Arial" w:hAnsi="Arial" w:cs="Arial"/>
          <w:sz w:val="24"/>
          <w:szCs w:val="24"/>
        </w:rPr>
        <w:t>jul</w:t>
      </w:r>
      <w:proofErr w:type="spellEnd"/>
      <w:r w:rsidRPr="000349A3">
        <w:rPr>
          <w:rFonts w:ascii="Arial" w:hAnsi="Arial" w:cs="Arial"/>
          <w:sz w:val="24"/>
          <w:szCs w:val="24"/>
        </w:rPr>
        <w:t>-dez 2013.</w:t>
      </w:r>
      <w:r w:rsidR="00CF2EFC" w:rsidRPr="000349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2EFC" w:rsidRPr="000349A3">
        <w:rPr>
          <w:rFonts w:ascii="Arial" w:hAnsi="Arial" w:cs="Arial"/>
          <w:sz w:val="24"/>
          <w:szCs w:val="24"/>
        </w:rPr>
        <w:t>Disponivel</w:t>
      </w:r>
      <w:proofErr w:type="spellEnd"/>
      <w:r w:rsidR="00CF2EFC" w:rsidRPr="000349A3">
        <w:rPr>
          <w:rFonts w:ascii="Arial" w:hAnsi="Arial" w:cs="Arial"/>
          <w:sz w:val="24"/>
          <w:szCs w:val="24"/>
        </w:rPr>
        <w:t xml:space="preserve"> em: </w:t>
      </w:r>
      <w:hyperlink r:id="rId6" w:history="1">
        <w:r w:rsidR="00CF2EFC" w:rsidRPr="000349A3">
          <w:rPr>
            <w:rFonts w:ascii="Arial" w:hAnsi="Arial" w:cs="Arial"/>
            <w:sz w:val="24"/>
            <w:szCs w:val="24"/>
          </w:rPr>
          <w:t>http://pem.assis.unesp.br/index.php/pem/article/view/410</w:t>
        </w:r>
      </w:hyperlink>
      <w:r w:rsidR="00CF2EFC" w:rsidRPr="000349A3">
        <w:rPr>
          <w:rFonts w:ascii="Arial" w:hAnsi="Arial" w:cs="Arial"/>
          <w:sz w:val="24"/>
          <w:szCs w:val="24"/>
        </w:rPr>
        <w:t>.</w:t>
      </w:r>
    </w:p>
    <w:p w:rsidR="00100266" w:rsidRPr="000349A3" w:rsidRDefault="00100266" w:rsidP="00E378E1">
      <w:pPr>
        <w:rPr>
          <w:rFonts w:ascii="Arial" w:hAnsi="Arial" w:cs="Arial"/>
          <w:sz w:val="24"/>
          <w:szCs w:val="24"/>
        </w:rPr>
      </w:pPr>
    </w:p>
    <w:p w:rsidR="00100266" w:rsidRPr="000349A3" w:rsidRDefault="00100266" w:rsidP="00A44E14">
      <w:pPr>
        <w:rPr>
          <w:rFonts w:ascii="Arial" w:hAnsi="Arial" w:cs="Arial"/>
          <w:sz w:val="24"/>
          <w:szCs w:val="24"/>
        </w:rPr>
      </w:pPr>
      <w:r w:rsidRPr="000349A3">
        <w:rPr>
          <w:rFonts w:ascii="Arial" w:hAnsi="Arial" w:cs="Arial"/>
          <w:sz w:val="24"/>
          <w:szCs w:val="24"/>
        </w:rPr>
        <w:lastRenderedPageBreak/>
        <w:t>LISSOVSKY</w:t>
      </w:r>
      <w:r w:rsidR="00A44E14" w:rsidRPr="000349A3">
        <w:rPr>
          <w:rFonts w:ascii="Arial" w:hAnsi="Arial" w:cs="Arial"/>
          <w:sz w:val="24"/>
          <w:szCs w:val="24"/>
        </w:rPr>
        <w:t xml:space="preserve">, </w:t>
      </w:r>
      <w:r w:rsidRPr="000349A3">
        <w:rPr>
          <w:rFonts w:ascii="Arial" w:hAnsi="Arial" w:cs="Arial"/>
          <w:sz w:val="24"/>
          <w:szCs w:val="24"/>
        </w:rPr>
        <w:t xml:space="preserve">Mauricio &amp; MARTINS, </w:t>
      </w:r>
      <w:r w:rsidR="00A44E14" w:rsidRPr="000349A3">
        <w:rPr>
          <w:rFonts w:ascii="Arial" w:hAnsi="Arial" w:cs="Arial"/>
          <w:sz w:val="24"/>
          <w:szCs w:val="24"/>
        </w:rPr>
        <w:t>Juliana</w:t>
      </w:r>
      <w:r w:rsidRPr="000349A3">
        <w:rPr>
          <w:rFonts w:ascii="Arial" w:hAnsi="Arial" w:cs="Arial"/>
          <w:sz w:val="24"/>
          <w:szCs w:val="24"/>
        </w:rPr>
        <w:t xml:space="preserve">. A fotografia e seus duplos. </w:t>
      </w:r>
      <w:r w:rsidRPr="000349A3">
        <w:rPr>
          <w:rFonts w:ascii="Arial" w:hAnsi="Arial" w:cs="Arial"/>
          <w:i/>
          <w:iCs/>
          <w:sz w:val="24"/>
          <w:szCs w:val="24"/>
        </w:rPr>
        <w:t>História, Ciências, Saúde – Manguinhos</w:t>
      </w:r>
      <w:r w:rsidRPr="000349A3">
        <w:rPr>
          <w:rFonts w:ascii="Arial" w:hAnsi="Arial" w:cs="Arial"/>
          <w:sz w:val="24"/>
          <w:szCs w:val="24"/>
        </w:rPr>
        <w:t>, Rio de Janeiro (Fiocruz), v.20, supl., p.1363-1375, nov. 2013. Disponível em:</w:t>
      </w:r>
    </w:p>
    <w:p w:rsidR="00A44E14" w:rsidRPr="000349A3" w:rsidRDefault="00800623" w:rsidP="00A44E14">
      <w:pPr>
        <w:rPr>
          <w:rFonts w:ascii="Arial" w:hAnsi="Arial" w:cs="Arial"/>
          <w:sz w:val="24"/>
          <w:szCs w:val="24"/>
        </w:rPr>
      </w:pPr>
      <w:hyperlink r:id="rId7" w:history="1">
        <w:r w:rsidR="00A44E14" w:rsidRPr="000349A3">
          <w:rPr>
            <w:rFonts w:ascii="Arial" w:hAnsi="Arial" w:cs="Arial"/>
            <w:sz w:val="24"/>
            <w:szCs w:val="24"/>
          </w:rPr>
          <w:t>http://www.scielo.br/pdf/hcsm/v20s1/0104-5970-hcsm-20-s-1363.pdf</w:t>
        </w:r>
      </w:hyperlink>
      <w:r w:rsidR="00100266" w:rsidRPr="000349A3">
        <w:rPr>
          <w:rFonts w:ascii="Arial" w:hAnsi="Arial" w:cs="Arial"/>
          <w:sz w:val="24"/>
          <w:szCs w:val="24"/>
        </w:rPr>
        <w:t>.</w:t>
      </w:r>
    </w:p>
    <w:p w:rsidR="00A44E14" w:rsidRPr="000349A3" w:rsidRDefault="00A44E14" w:rsidP="00A44E14">
      <w:pPr>
        <w:rPr>
          <w:rFonts w:ascii="Arial" w:hAnsi="Arial" w:cs="Arial"/>
          <w:sz w:val="24"/>
          <w:szCs w:val="24"/>
        </w:rPr>
      </w:pPr>
    </w:p>
    <w:p w:rsidR="00A44E14" w:rsidRPr="000349A3" w:rsidRDefault="00A44E14" w:rsidP="00A44E14">
      <w:pPr>
        <w:rPr>
          <w:rFonts w:ascii="Arial" w:hAnsi="Arial" w:cs="Arial"/>
          <w:sz w:val="24"/>
          <w:szCs w:val="24"/>
        </w:rPr>
      </w:pPr>
      <w:r w:rsidRPr="000349A3">
        <w:rPr>
          <w:rFonts w:ascii="Arial" w:hAnsi="Arial" w:cs="Arial"/>
          <w:sz w:val="24"/>
          <w:szCs w:val="24"/>
        </w:rPr>
        <w:t xml:space="preserve">KNAUSS, Paulo, O desafio de fazer História com imagens: arte e cultura visual, </w:t>
      </w:r>
      <w:proofErr w:type="spellStart"/>
      <w:r w:rsidRPr="000349A3">
        <w:rPr>
          <w:rFonts w:ascii="Arial" w:hAnsi="Arial" w:cs="Arial"/>
          <w:i/>
          <w:iCs/>
          <w:sz w:val="24"/>
          <w:szCs w:val="24"/>
        </w:rPr>
        <w:t>ArtCultura</w:t>
      </w:r>
      <w:proofErr w:type="spellEnd"/>
      <w:r w:rsidRPr="000349A3">
        <w:rPr>
          <w:rFonts w:ascii="Arial" w:hAnsi="Arial" w:cs="Arial"/>
          <w:sz w:val="24"/>
          <w:szCs w:val="24"/>
        </w:rPr>
        <w:t>, Uberlândia</w:t>
      </w:r>
      <w:r w:rsidR="00100266" w:rsidRPr="000349A3">
        <w:rPr>
          <w:rFonts w:ascii="Arial" w:hAnsi="Arial" w:cs="Arial"/>
          <w:sz w:val="24"/>
          <w:szCs w:val="24"/>
        </w:rPr>
        <w:t xml:space="preserve"> (UFU)</w:t>
      </w:r>
      <w:r w:rsidRPr="000349A3">
        <w:rPr>
          <w:rFonts w:ascii="Arial" w:hAnsi="Arial" w:cs="Arial"/>
          <w:sz w:val="24"/>
          <w:szCs w:val="24"/>
        </w:rPr>
        <w:t xml:space="preserve">, vol.8, n.12, </w:t>
      </w:r>
      <w:proofErr w:type="spellStart"/>
      <w:r w:rsidRPr="000349A3">
        <w:rPr>
          <w:rFonts w:ascii="Arial" w:hAnsi="Arial" w:cs="Arial"/>
          <w:sz w:val="24"/>
          <w:szCs w:val="24"/>
        </w:rPr>
        <w:t>jan-jun</w:t>
      </w:r>
      <w:proofErr w:type="spellEnd"/>
      <w:r w:rsidRPr="000349A3">
        <w:rPr>
          <w:rFonts w:ascii="Arial" w:hAnsi="Arial" w:cs="Arial"/>
          <w:sz w:val="24"/>
          <w:szCs w:val="24"/>
        </w:rPr>
        <w:t xml:space="preserve"> 2006, p.97-115. </w:t>
      </w:r>
      <w:proofErr w:type="spellStart"/>
      <w:r w:rsidRPr="000349A3">
        <w:rPr>
          <w:rFonts w:ascii="Arial" w:hAnsi="Arial" w:cs="Arial"/>
          <w:sz w:val="24"/>
          <w:szCs w:val="24"/>
        </w:rPr>
        <w:t>Disponivel</w:t>
      </w:r>
      <w:proofErr w:type="spellEnd"/>
      <w:r w:rsidRPr="000349A3">
        <w:rPr>
          <w:rFonts w:ascii="Arial" w:hAnsi="Arial" w:cs="Arial"/>
          <w:sz w:val="24"/>
          <w:szCs w:val="24"/>
        </w:rPr>
        <w:t xml:space="preserve"> em: </w:t>
      </w:r>
      <w:hyperlink r:id="rId8" w:history="1">
        <w:r w:rsidRPr="000349A3">
          <w:rPr>
            <w:rFonts w:ascii="Arial" w:hAnsi="Arial" w:cs="Arial"/>
            <w:sz w:val="24"/>
            <w:szCs w:val="24"/>
          </w:rPr>
          <w:t>http://www.seer.ufu.br/index.php/artcultura/article/view/1406</w:t>
        </w:r>
      </w:hyperlink>
      <w:r w:rsidRPr="000349A3">
        <w:rPr>
          <w:rFonts w:ascii="Arial" w:hAnsi="Arial" w:cs="Arial"/>
          <w:sz w:val="24"/>
          <w:szCs w:val="24"/>
        </w:rPr>
        <w:t>.</w:t>
      </w:r>
    </w:p>
    <w:p w:rsidR="001A4A92" w:rsidRPr="000349A3" w:rsidRDefault="001A4A92" w:rsidP="00E378E1">
      <w:pPr>
        <w:rPr>
          <w:rFonts w:ascii="Arial" w:hAnsi="Arial" w:cs="Arial"/>
          <w:sz w:val="24"/>
          <w:szCs w:val="24"/>
        </w:rPr>
      </w:pPr>
    </w:p>
    <w:p w:rsidR="00A44E14" w:rsidRPr="000349A3" w:rsidRDefault="00BC21DB" w:rsidP="00E378E1">
      <w:pPr>
        <w:rPr>
          <w:rFonts w:ascii="Arial" w:hAnsi="Arial" w:cs="Arial"/>
          <w:sz w:val="24"/>
          <w:szCs w:val="24"/>
        </w:rPr>
      </w:pPr>
      <w:r w:rsidRPr="000349A3">
        <w:rPr>
          <w:rFonts w:ascii="Arial" w:hAnsi="Arial" w:cs="Arial"/>
          <w:sz w:val="24"/>
          <w:szCs w:val="24"/>
        </w:rPr>
        <w:t>UNIDADE II – ARTE E POLÍTICA</w:t>
      </w:r>
    </w:p>
    <w:p w:rsidR="008C2E3C" w:rsidRPr="000349A3" w:rsidRDefault="008C2E3C" w:rsidP="00E378E1">
      <w:pPr>
        <w:rPr>
          <w:rFonts w:ascii="Arial" w:hAnsi="Arial" w:cs="Arial"/>
          <w:sz w:val="24"/>
          <w:szCs w:val="24"/>
        </w:rPr>
      </w:pPr>
    </w:p>
    <w:p w:rsidR="00BC21DB" w:rsidRPr="000349A3" w:rsidRDefault="00BC21DB" w:rsidP="00E378E1">
      <w:pPr>
        <w:rPr>
          <w:rFonts w:ascii="Arial" w:hAnsi="Arial" w:cs="Arial"/>
          <w:sz w:val="24"/>
          <w:szCs w:val="24"/>
        </w:rPr>
      </w:pPr>
      <w:r w:rsidRPr="000349A3">
        <w:rPr>
          <w:rFonts w:ascii="Arial" w:hAnsi="Arial" w:cs="Arial"/>
          <w:sz w:val="24"/>
          <w:szCs w:val="24"/>
        </w:rPr>
        <w:t xml:space="preserve">KNAUSS, Paulo. Arte e política. In: Marcelo Campos; Maria </w:t>
      </w:r>
      <w:proofErr w:type="spellStart"/>
      <w:r w:rsidRPr="000349A3">
        <w:rPr>
          <w:rFonts w:ascii="Arial" w:hAnsi="Arial" w:cs="Arial"/>
          <w:sz w:val="24"/>
          <w:szCs w:val="24"/>
        </w:rPr>
        <w:t>Berbara</w:t>
      </w:r>
      <w:proofErr w:type="spellEnd"/>
      <w:r w:rsidRPr="000349A3">
        <w:rPr>
          <w:rFonts w:ascii="Arial" w:hAnsi="Arial" w:cs="Arial"/>
          <w:sz w:val="24"/>
          <w:szCs w:val="24"/>
        </w:rPr>
        <w:t xml:space="preserve">; Roberto </w:t>
      </w:r>
      <w:proofErr w:type="spellStart"/>
      <w:r w:rsidRPr="000349A3">
        <w:rPr>
          <w:rFonts w:ascii="Arial" w:hAnsi="Arial" w:cs="Arial"/>
          <w:sz w:val="24"/>
          <w:szCs w:val="24"/>
        </w:rPr>
        <w:t>Conduru</w:t>
      </w:r>
      <w:proofErr w:type="spellEnd"/>
      <w:r w:rsidRPr="000349A3">
        <w:rPr>
          <w:rFonts w:ascii="Arial" w:hAnsi="Arial" w:cs="Arial"/>
          <w:sz w:val="24"/>
          <w:szCs w:val="24"/>
        </w:rPr>
        <w:t xml:space="preserve">; Vera Beatriz Siqueira. (Org.). </w:t>
      </w:r>
      <w:r w:rsidRPr="000349A3">
        <w:rPr>
          <w:rFonts w:ascii="Arial" w:hAnsi="Arial" w:cs="Arial"/>
          <w:i/>
          <w:iCs/>
          <w:sz w:val="24"/>
          <w:szCs w:val="24"/>
        </w:rPr>
        <w:t>História da Arte: ensaios contemporâneos</w:t>
      </w:r>
      <w:r w:rsidRPr="000349A3">
        <w:rPr>
          <w:rFonts w:ascii="Arial" w:hAnsi="Arial" w:cs="Arial"/>
          <w:sz w:val="24"/>
          <w:szCs w:val="24"/>
        </w:rPr>
        <w:t xml:space="preserve">. 1ed.Rio de Janeiro: </w:t>
      </w:r>
      <w:proofErr w:type="spellStart"/>
      <w:r w:rsidRPr="000349A3">
        <w:rPr>
          <w:rFonts w:ascii="Arial" w:hAnsi="Arial" w:cs="Arial"/>
          <w:sz w:val="24"/>
          <w:szCs w:val="24"/>
        </w:rPr>
        <w:t>EdUERJ</w:t>
      </w:r>
      <w:proofErr w:type="spellEnd"/>
      <w:r w:rsidRPr="000349A3">
        <w:rPr>
          <w:rFonts w:ascii="Arial" w:hAnsi="Arial" w:cs="Arial"/>
          <w:sz w:val="24"/>
          <w:szCs w:val="24"/>
        </w:rPr>
        <w:t>, 2011, v. 1, p. 174-182.</w:t>
      </w:r>
    </w:p>
    <w:p w:rsidR="008C2E3C" w:rsidRPr="000349A3" w:rsidRDefault="008C2E3C" w:rsidP="00E378E1">
      <w:pPr>
        <w:rPr>
          <w:rFonts w:ascii="Arial" w:hAnsi="Arial" w:cs="Arial"/>
          <w:sz w:val="24"/>
          <w:szCs w:val="24"/>
        </w:rPr>
      </w:pPr>
    </w:p>
    <w:p w:rsidR="00BC21DB" w:rsidRPr="000349A3" w:rsidRDefault="00BC21DB" w:rsidP="00E378E1">
      <w:pPr>
        <w:rPr>
          <w:rFonts w:ascii="Arial" w:hAnsi="Arial" w:cs="Arial"/>
          <w:sz w:val="24"/>
          <w:szCs w:val="24"/>
        </w:rPr>
      </w:pPr>
      <w:r w:rsidRPr="000349A3">
        <w:rPr>
          <w:rFonts w:ascii="Arial" w:hAnsi="Arial" w:cs="Arial"/>
          <w:sz w:val="24"/>
          <w:szCs w:val="24"/>
        </w:rPr>
        <w:t xml:space="preserve">KNAUSS, Paulo (org.). </w:t>
      </w:r>
      <w:r w:rsidRPr="000349A3">
        <w:rPr>
          <w:rFonts w:ascii="Arial" w:hAnsi="Arial" w:cs="Arial"/>
          <w:i/>
          <w:iCs/>
          <w:sz w:val="24"/>
          <w:szCs w:val="24"/>
        </w:rPr>
        <w:t>O retrato do rei d. João VI</w:t>
      </w:r>
      <w:r w:rsidRPr="000349A3">
        <w:rPr>
          <w:rFonts w:ascii="Arial" w:hAnsi="Arial" w:cs="Arial"/>
          <w:sz w:val="24"/>
          <w:szCs w:val="24"/>
        </w:rPr>
        <w:t xml:space="preserve">. Rio de Janeiro: </w:t>
      </w:r>
      <w:proofErr w:type="spellStart"/>
      <w:r w:rsidRPr="000349A3">
        <w:rPr>
          <w:rFonts w:ascii="Arial" w:hAnsi="Arial" w:cs="Arial"/>
          <w:sz w:val="24"/>
          <w:szCs w:val="24"/>
        </w:rPr>
        <w:t>Artepadilla</w:t>
      </w:r>
      <w:proofErr w:type="spellEnd"/>
      <w:r w:rsidRPr="000349A3">
        <w:rPr>
          <w:rFonts w:ascii="Arial" w:hAnsi="Arial" w:cs="Arial"/>
          <w:sz w:val="24"/>
          <w:szCs w:val="24"/>
        </w:rPr>
        <w:t>, 2019.</w:t>
      </w:r>
    </w:p>
    <w:p w:rsidR="008C2E3C" w:rsidRPr="000349A3" w:rsidRDefault="008C2E3C" w:rsidP="00E378E1">
      <w:pPr>
        <w:rPr>
          <w:rFonts w:ascii="Arial" w:hAnsi="Arial" w:cs="Arial"/>
          <w:sz w:val="24"/>
          <w:szCs w:val="24"/>
        </w:rPr>
      </w:pPr>
    </w:p>
    <w:p w:rsidR="008C2E3C" w:rsidRPr="000349A3" w:rsidRDefault="008C2E3C" w:rsidP="00E378E1">
      <w:pPr>
        <w:rPr>
          <w:rFonts w:ascii="Arial" w:hAnsi="Arial" w:cs="Arial"/>
          <w:sz w:val="24"/>
          <w:szCs w:val="24"/>
        </w:rPr>
      </w:pPr>
      <w:r w:rsidRPr="000349A3">
        <w:rPr>
          <w:rFonts w:ascii="Arial" w:hAnsi="Arial" w:cs="Arial"/>
          <w:sz w:val="24"/>
          <w:szCs w:val="24"/>
        </w:rPr>
        <w:t>KNAUSS, Paulo. A festa da imagem: a afirmação da escultura pública no Brasil do século XIX. </w:t>
      </w:r>
      <w:hyperlink r:id="rId9" w:tgtFrame="_blank" w:history="1">
        <w:r w:rsidRPr="000349A3">
          <w:rPr>
            <w:rFonts w:ascii="Arial" w:hAnsi="Arial" w:cs="Arial"/>
            <w:i/>
            <w:iCs/>
            <w:sz w:val="24"/>
            <w:szCs w:val="24"/>
          </w:rPr>
          <w:t>19&amp;20</w:t>
        </w:r>
      </w:hyperlink>
      <w:r w:rsidRPr="000349A3">
        <w:rPr>
          <w:rFonts w:ascii="Arial" w:hAnsi="Arial" w:cs="Arial"/>
          <w:sz w:val="24"/>
          <w:szCs w:val="24"/>
        </w:rPr>
        <w:t>, Rio de Janeiro, v. V, n. 4, out./dez. 2010. Disponível em: http://www.dezenovevinte.net/obras/pknauss.htm.</w:t>
      </w:r>
    </w:p>
    <w:p w:rsidR="00F42344" w:rsidRDefault="00F42344" w:rsidP="00E378E1">
      <w:pPr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BC21DB" w:rsidRDefault="00C972BA" w:rsidP="00E378E1">
      <w:pPr>
        <w:rPr>
          <w:rFonts w:ascii="Arial" w:hAnsi="Arial" w:cs="Arial"/>
          <w:sz w:val="24"/>
          <w:szCs w:val="24"/>
        </w:rPr>
      </w:pPr>
      <w:r w:rsidRPr="000349A3">
        <w:rPr>
          <w:rFonts w:ascii="Arial" w:hAnsi="Arial" w:cs="Arial"/>
          <w:sz w:val="24"/>
          <w:szCs w:val="24"/>
        </w:rPr>
        <w:t xml:space="preserve">PEREIRA, Walter Luiz. </w:t>
      </w:r>
      <w:r w:rsidRPr="000349A3">
        <w:rPr>
          <w:rFonts w:ascii="Arial" w:hAnsi="Arial" w:cs="Arial"/>
          <w:i/>
          <w:iCs/>
          <w:sz w:val="24"/>
          <w:szCs w:val="24"/>
        </w:rPr>
        <w:t>Óleo sobre tela, olhos sobre a história</w:t>
      </w:r>
      <w:r w:rsidRPr="000349A3">
        <w:rPr>
          <w:rFonts w:ascii="Arial" w:hAnsi="Arial" w:cs="Arial"/>
          <w:sz w:val="24"/>
          <w:szCs w:val="24"/>
        </w:rPr>
        <w:t>; memória e pintura histórica nas Exposições Gerais de Belas Artes do Brasil Império (1872 e 1879). Rio de Janeiro: 7Letras, 2013.</w:t>
      </w:r>
    </w:p>
    <w:p w:rsidR="008C2E3C" w:rsidRDefault="008C2E3C" w:rsidP="00E378E1">
      <w:pPr>
        <w:rPr>
          <w:rFonts w:ascii="Arial" w:hAnsi="Arial" w:cs="Arial"/>
          <w:sz w:val="24"/>
          <w:szCs w:val="24"/>
        </w:rPr>
      </w:pPr>
    </w:p>
    <w:p w:rsidR="00F42344" w:rsidRPr="00F42344" w:rsidRDefault="00F42344" w:rsidP="00F423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SCHUSTER, </w:t>
      </w:r>
      <w:proofErr w:type="spellStart"/>
      <w:r>
        <w:rPr>
          <w:rFonts w:ascii="Arial" w:hAnsi="Arial" w:cs="Arial"/>
          <w:sz w:val="24"/>
          <w:szCs w:val="24"/>
        </w:rPr>
        <w:t>Sven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F42344">
        <w:rPr>
          <w:rFonts w:ascii="Arial" w:hAnsi="Arial" w:cs="Arial"/>
          <w:sz w:val="24"/>
          <w:szCs w:val="24"/>
        </w:rPr>
        <w:t>A visão dos vencedores: O Brasil e a glorificação da Guerra do Paraguai nas exposições universais do século XIX</w:t>
      </w:r>
      <w:r>
        <w:rPr>
          <w:rFonts w:ascii="Arial" w:hAnsi="Arial" w:cs="Arial"/>
          <w:sz w:val="24"/>
          <w:szCs w:val="24"/>
        </w:rPr>
        <w:t xml:space="preserve">. Iberoamericana.v.17, n 64, p. 147-174, 2017. </w:t>
      </w:r>
      <w:proofErr w:type="spellStart"/>
      <w:r>
        <w:rPr>
          <w:rFonts w:ascii="Arial" w:hAnsi="Arial" w:cs="Arial"/>
          <w:sz w:val="24"/>
          <w:szCs w:val="24"/>
        </w:rPr>
        <w:t>Disponivel</w:t>
      </w:r>
      <w:proofErr w:type="spellEnd"/>
      <w:r>
        <w:rPr>
          <w:rFonts w:ascii="Arial" w:hAnsi="Arial" w:cs="Arial"/>
          <w:sz w:val="24"/>
          <w:szCs w:val="24"/>
        </w:rPr>
        <w:t xml:space="preserve"> em: </w:t>
      </w:r>
      <w:hyperlink r:id="rId10" w:history="1">
        <w:r w:rsidRPr="00F42344">
          <w:rPr>
            <w:rFonts w:ascii="Arial" w:hAnsi="Arial" w:cs="Arial"/>
            <w:sz w:val="24"/>
            <w:szCs w:val="24"/>
          </w:rPr>
          <w:t>https://journals.iai.spk-berlin.de/index.php/iberoamericana/article/view/2231/1935</w:t>
        </w:r>
      </w:hyperlink>
    </w:p>
    <w:p w:rsidR="00F42344" w:rsidRPr="000349A3" w:rsidRDefault="00F42344" w:rsidP="00E378E1">
      <w:pPr>
        <w:rPr>
          <w:rFonts w:ascii="Arial" w:hAnsi="Arial" w:cs="Arial"/>
          <w:sz w:val="24"/>
          <w:szCs w:val="24"/>
        </w:rPr>
      </w:pPr>
    </w:p>
    <w:p w:rsidR="00A44E14" w:rsidRDefault="00C972BA" w:rsidP="00E378E1">
      <w:pPr>
        <w:rPr>
          <w:rFonts w:ascii="Arial" w:hAnsi="Arial" w:cs="Arial"/>
          <w:sz w:val="24"/>
          <w:szCs w:val="24"/>
        </w:rPr>
      </w:pPr>
      <w:r w:rsidRPr="000349A3">
        <w:rPr>
          <w:rFonts w:ascii="Arial" w:hAnsi="Arial" w:cs="Arial"/>
          <w:sz w:val="24"/>
          <w:szCs w:val="24"/>
        </w:rPr>
        <w:t xml:space="preserve">CHRISTO, </w:t>
      </w:r>
      <w:proofErr w:type="spellStart"/>
      <w:r w:rsidRPr="000349A3">
        <w:rPr>
          <w:rFonts w:ascii="Arial" w:hAnsi="Arial" w:cs="Arial"/>
          <w:sz w:val="24"/>
          <w:szCs w:val="24"/>
        </w:rPr>
        <w:t>Maraliz</w:t>
      </w:r>
      <w:proofErr w:type="spellEnd"/>
      <w:r w:rsidRPr="000349A3">
        <w:rPr>
          <w:rFonts w:ascii="Arial" w:hAnsi="Arial" w:cs="Arial"/>
          <w:sz w:val="24"/>
          <w:szCs w:val="24"/>
        </w:rPr>
        <w:t xml:space="preserve"> de Castro Vieira. </w:t>
      </w:r>
      <w:hyperlink r:id="rId11" w:history="1">
        <w:r w:rsidRPr="000349A3">
          <w:rPr>
            <w:rFonts w:ascii="Arial" w:hAnsi="Arial" w:cs="Arial"/>
            <w:sz w:val="24"/>
            <w:szCs w:val="24"/>
          </w:rPr>
          <w:t>O esquartejamento de uma obra: a rejeição ao Tiradentes de Pedro Américo </w:t>
        </w:r>
      </w:hyperlink>
      <w:r w:rsidRPr="000349A3">
        <w:rPr>
          <w:rFonts w:ascii="Arial" w:hAnsi="Arial" w:cs="Arial"/>
          <w:sz w:val="24"/>
          <w:szCs w:val="24"/>
        </w:rPr>
        <w:t>, </w:t>
      </w:r>
      <w:proofErr w:type="spellStart"/>
      <w:r w:rsidRPr="000349A3">
        <w:rPr>
          <w:rFonts w:ascii="Arial" w:hAnsi="Arial" w:cs="Arial"/>
          <w:sz w:val="24"/>
          <w:szCs w:val="24"/>
        </w:rPr>
        <w:fldChar w:fldCharType="begin"/>
      </w:r>
      <w:r w:rsidRPr="000349A3">
        <w:rPr>
          <w:rFonts w:ascii="Arial" w:hAnsi="Arial" w:cs="Arial"/>
          <w:sz w:val="24"/>
          <w:szCs w:val="24"/>
        </w:rPr>
        <w:instrText xml:space="preserve"> HYPERLINK "https://periodicos.ufjf.br/index.php/locusLegada/issue/view/210" </w:instrText>
      </w:r>
      <w:r w:rsidRPr="000349A3">
        <w:rPr>
          <w:rFonts w:ascii="Arial" w:hAnsi="Arial" w:cs="Arial"/>
          <w:sz w:val="24"/>
          <w:szCs w:val="24"/>
        </w:rPr>
        <w:fldChar w:fldCharType="separate"/>
      </w:r>
      <w:r w:rsidRPr="000349A3">
        <w:rPr>
          <w:rFonts w:ascii="Arial" w:hAnsi="Arial" w:cs="Arial"/>
          <w:sz w:val="24"/>
          <w:szCs w:val="24"/>
        </w:rPr>
        <w:t>Locus</w:t>
      </w:r>
      <w:proofErr w:type="spellEnd"/>
      <w:r w:rsidRPr="000349A3">
        <w:rPr>
          <w:rFonts w:ascii="Arial" w:hAnsi="Arial" w:cs="Arial"/>
          <w:sz w:val="24"/>
          <w:szCs w:val="24"/>
        </w:rPr>
        <w:t xml:space="preserve"> - Revista de História, Juiz de Fora (UFJF): v. 4 n. 2,  (1998). </w:t>
      </w:r>
      <w:r w:rsidRPr="000349A3">
        <w:rPr>
          <w:rFonts w:ascii="Arial" w:hAnsi="Arial" w:cs="Arial"/>
          <w:sz w:val="24"/>
          <w:szCs w:val="24"/>
        </w:rPr>
        <w:fldChar w:fldCharType="end"/>
      </w:r>
    </w:p>
    <w:p w:rsidR="00ED2FF2" w:rsidRDefault="00ED2FF2" w:rsidP="00E378E1">
      <w:pPr>
        <w:rPr>
          <w:rFonts w:ascii="Arial" w:hAnsi="Arial" w:cs="Arial"/>
          <w:sz w:val="24"/>
          <w:szCs w:val="24"/>
        </w:rPr>
      </w:pPr>
    </w:p>
    <w:p w:rsidR="00BF7BE4" w:rsidRDefault="00BF7BE4" w:rsidP="00E378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KNAUSS, Paulo. </w:t>
      </w:r>
      <w:r w:rsidR="00597C33">
        <w:rPr>
          <w:rFonts w:ascii="Arial" w:hAnsi="Arial" w:cs="Arial"/>
          <w:sz w:val="24"/>
          <w:szCs w:val="24"/>
        </w:rPr>
        <w:t xml:space="preserve">Os sentidos da arte estrangeira no Brasil: exposições de arte no contexto da Segunda Guerra Mundial. </w:t>
      </w:r>
      <w:r w:rsidR="00597C33" w:rsidRPr="00597C33">
        <w:rPr>
          <w:rFonts w:ascii="Arial" w:hAnsi="Arial" w:cs="Arial"/>
          <w:i/>
          <w:iCs/>
          <w:sz w:val="24"/>
          <w:szCs w:val="24"/>
        </w:rPr>
        <w:t>Esboços</w:t>
      </w:r>
      <w:r w:rsidR="00597C33">
        <w:rPr>
          <w:rFonts w:ascii="Arial" w:hAnsi="Arial" w:cs="Arial"/>
          <w:sz w:val="24"/>
          <w:szCs w:val="24"/>
        </w:rPr>
        <w:t xml:space="preserve">, Florianópolis (UFSC), </w:t>
      </w:r>
      <w:r>
        <w:rPr>
          <w:rFonts w:ascii="Arial" w:hAnsi="Arial" w:cs="Arial"/>
          <w:sz w:val="24"/>
          <w:szCs w:val="24"/>
        </w:rPr>
        <w:t>v. 15, n; 19, 2008.</w:t>
      </w:r>
      <w:r w:rsidR="00597C33">
        <w:rPr>
          <w:rFonts w:ascii="Arial" w:hAnsi="Arial" w:cs="Arial"/>
          <w:sz w:val="24"/>
          <w:szCs w:val="24"/>
        </w:rPr>
        <w:t xml:space="preserve"> Disponível em: </w:t>
      </w:r>
      <w:hyperlink r:id="rId12" w:history="1">
        <w:r w:rsidR="00597C33" w:rsidRPr="00597C33">
          <w:rPr>
            <w:rFonts w:ascii="Arial" w:hAnsi="Arial" w:cs="Arial"/>
            <w:sz w:val="24"/>
            <w:szCs w:val="24"/>
          </w:rPr>
          <w:t>https://periodicos.ufsc.br/index.php/esbocos/article/view/2175-7976.2008v15n19p187</w:t>
        </w:r>
      </w:hyperlink>
    </w:p>
    <w:p w:rsidR="00BF7BE4" w:rsidRDefault="00BF7BE4" w:rsidP="00E378E1">
      <w:pPr>
        <w:rPr>
          <w:rFonts w:ascii="Arial" w:hAnsi="Arial" w:cs="Arial"/>
          <w:sz w:val="24"/>
          <w:szCs w:val="24"/>
        </w:rPr>
      </w:pPr>
    </w:p>
    <w:p w:rsidR="00ED2FF2" w:rsidRPr="000349A3" w:rsidRDefault="00ED2FF2" w:rsidP="00E378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COSTA, </w:t>
      </w:r>
      <w:proofErr w:type="spellStart"/>
      <w:r>
        <w:rPr>
          <w:rFonts w:ascii="Arial" w:hAnsi="Arial" w:cs="Arial"/>
          <w:sz w:val="24"/>
          <w:szCs w:val="24"/>
        </w:rPr>
        <w:t>Helouise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BF7BE4">
        <w:rPr>
          <w:rFonts w:ascii="Arial" w:hAnsi="Arial" w:cs="Arial"/>
          <w:sz w:val="24"/>
          <w:szCs w:val="24"/>
        </w:rPr>
        <w:t xml:space="preserve">Lasar Segall e a Arte Degenerada: a exposição como campo de disputa política nas décadas de 1930 e 1940. In: </w:t>
      </w:r>
      <w:r w:rsidR="00BF7BE4" w:rsidRPr="00BF7BE4">
        <w:rPr>
          <w:rFonts w:ascii="Arial" w:hAnsi="Arial" w:cs="Arial"/>
          <w:i/>
          <w:iCs/>
          <w:sz w:val="24"/>
          <w:szCs w:val="24"/>
        </w:rPr>
        <w:t>Arte degenerada de Lasar Segall</w:t>
      </w:r>
      <w:r w:rsidR="00BF7BE4">
        <w:rPr>
          <w:rFonts w:ascii="Arial" w:hAnsi="Arial" w:cs="Arial"/>
          <w:sz w:val="24"/>
          <w:szCs w:val="24"/>
        </w:rPr>
        <w:t>; perseguição à arte moderna em tempos de guerra. São Paulo: MAC-USP – Museu Lasar Segall, 2018. p.49-67.</w:t>
      </w:r>
    </w:p>
    <w:p w:rsidR="001A4A92" w:rsidRDefault="001A4A92" w:rsidP="00E378E1">
      <w:pPr>
        <w:rPr>
          <w:rFonts w:ascii="Arial" w:hAnsi="Arial" w:cs="Arial"/>
          <w:sz w:val="24"/>
          <w:szCs w:val="24"/>
        </w:rPr>
      </w:pPr>
    </w:p>
    <w:p w:rsidR="00ED2FF2" w:rsidRPr="000349A3" w:rsidRDefault="00ED2FF2" w:rsidP="00E378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FREITAS, Arthur. Arte de guerrilha. In: </w:t>
      </w:r>
      <w:r w:rsidRPr="00ED2FF2">
        <w:rPr>
          <w:rFonts w:ascii="Arial" w:hAnsi="Arial" w:cs="Arial"/>
          <w:i/>
          <w:iCs/>
          <w:sz w:val="24"/>
          <w:szCs w:val="24"/>
        </w:rPr>
        <w:t>Arte de guerrilha</w:t>
      </w:r>
      <w:r>
        <w:rPr>
          <w:rFonts w:ascii="Arial" w:hAnsi="Arial" w:cs="Arial"/>
          <w:sz w:val="24"/>
          <w:szCs w:val="24"/>
        </w:rPr>
        <w:t xml:space="preserve">; vanguarda e conceitualismo no </w:t>
      </w:r>
      <w:proofErr w:type="spellStart"/>
      <w:r>
        <w:rPr>
          <w:rFonts w:ascii="Arial" w:hAnsi="Arial" w:cs="Arial"/>
          <w:sz w:val="24"/>
          <w:szCs w:val="24"/>
        </w:rPr>
        <w:t>Basil</w:t>
      </w:r>
      <w:proofErr w:type="spellEnd"/>
      <w:r>
        <w:rPr>
          <w:rFonts w:ascii="Arial" w:hAnsi="Arial" w:cs="Arial"/>
          <w:sz w:val="24"/>
          <w:szCs w:val="24"/>
        </w:rPr>
        <w:t>. São Paulo: EDUSP, 2013. p. 54-75.</w:t>
      </w:r>
    </w:p>
    <w:p w:rsidR="008C2E3C" w:rsidRPr="000349A3" w:rsidRDefault="008C2E3C" w:rsidP="00E378E1">
      <w:pPr>
        <w:rPr>
          <w:rFonts w:ascii="Arial" w:hAnsi="Arial" w:cs="Arial"/>
          <w:sz w:val="24"/>
          <w:szCs w:val="24"/>
        </w:rPr>
      </w:pPr>
    </w:p>
    <w:p w:rsidR="001A4A92" w:rsidRPr="000349A3" w:rsidRDefault="001A4A92" w:rsidP="00E378E1">
      <w:pPr>
        <w:rPr>
          <w:rFonts w:ascii="Arial" w:hAnsi="Arial" w:cs="Arial"/>
          <w:sz w:val="24"/>
          <w:szCs w:val="24"/>
        </w:rPr>
      </w:pPr>
      <w:r w:rsidRPr="000349A3">
        <w:rPr>
          <w:rFonts w:ascii="Arial" w:hAnsi="Arial" w:cs="Arial"/>
          <w:sz w:val="24"/>
          <w:szCs w:val="24"/>
        </w:rPr>
        <w:t>UNIDADE III – FOTOGRAFIA E POLÍTICA</w:t>
      </w:r>
    </w:p>
    <w:p w:rsidR="00CF2EFC" w:rsidRPr="000349A3" w:rsidRDefault="00CF2EFC" w:rsidP="00E378E1">
      <w:pPr>
        <w:rPr>
          <w:rFonts w:ascii="Arial" w:hAnsi="Arial" w:cs="Arial"/>
          <w:sz w:val="24"/>
          <w:szCs w:val="24"/>
        </w:rPr>
      </w:pPr>
    </w:p>
    <w:p w:rsidR="00CF2EFC" w:rsidRPr="000349A3" w:rsidRDefault="00CF2EFC" w:rsidP="00E378E1">
      <w:pPr>
        <w:rPr>
          <w:rFonts w:ascii="Arial" w:hAnsi="Arial" w:cs="Arial"/>
          <w:sz w:val="24"/>
          <w:szCs w:val="24"/>
        </w:rPr>
      </w:pPr>
      <w:r w:rsidRPr="000349A3">
        <w:rPr>
          <w:rFonts w:ascii="Arial" w:hAnsi="Arial" w:cs="Arial"/>
          <w:sz w:val="24"/>
          <w:szCs w:val="24"/>
        </w:rPr>
        <w:t xml:space="preserve">MAUAD, Ana Maria. Um daguerreótipo na terra da rainha Vitória: notas sobre a experiencia fotográfica no reino unido. Acervo (Arquivo Nacional), v.32, n. 2, .17-37, </w:t>
      </w:r>
      <w:proofErr w:type="spellStart"/>
      <w:r w:rsidRPr="000349A3">
        <w:rPr>
          <w:rFonts w:ascii="Arial" w:hAnsi="Arial" w:cs="Arial"/>
          <w:sz w:val="24"/>
          <w:szCs w:val="24"/>
        </w:rPr>
        <w:t>mai</w:t>
      </w:r>
      <w:proofErr w:type="spellEnd"/>
      <w:r w:rsidRPr="000349A3">
        <w:rPr>
          <w:rFonts w:ascii="Arial" w:hAnsi="Arial" w:cs="Arial"/>
          <w:sz w:val="24"/>
          <w:szCs w:val="24"/>
        </w:rPr>
        <w:t xml:space="preserve"> 2019. Disponível em: </w:t>
      </w:r>
      <w:hyperlink r:id="rId13" w:history="1">
        <w:r w:rsidRPr="000349A3">
          <w:rPr>
            <w:rFonts w:ascii="Arial" w:hAnsi="Arial" w:cs="Arial"/>
            <w:sz w:val="24"/>
            <w:szCs w:val="24"/>
          </w:rPr>
          <w:t>http://revista.arquivonacional.gov.br/index.php/revistaacervo/article/view/1248</w:t>
        </w:r>
      </w:hyperlink>
      <w:r w:rsidR="000349A3" w:rsidRPr="000349A3">
        <w:rPr>
          <w:rFonts w:ascii="Arial" w:hAnsi="Arial" w:cs="Arial"/>
          <w:sz w:val="24"/>
          <w:szCs w:val="24"/>
        </w:rPr>
        <w:t>.</w:t>
      </w:r>
    </w:p>
    <w:p w:rsidR="00597C33" w:rsidRDefault="00597C33" w:rsidP="00E378E1">
      <w:pPr>
        <w:rPr>
          <w:rFonts w:ascii="Arial" w:hAnsi="Arial" w:cs="Arial"/>
          <w:color w:val="6E6C6D"/>
          <w:sz w:val="23"/>
          <w:szCs w:val="23"/>
          <w:shd w:val="clear" w:color="auto" w:fill="FFFFFF"/>
        </w:rPr>
      </w:pPr>
    </w:p>
    <w:p w:rsidR="00BC21DB" w:rsidRDefault="00597C33" w:rsidP="00E378E1">
      <w:pPr>
        <w:rPr>
          <w:rFonts w:ascii="Arial" w:hAnsi="Arial" w:cs="Arial"/>
          <w:sz w:val="24"/>
          <w:szCs w:val="24"/>
        </w:rPr>
      </w:pPr>
      <w:r w:rsidRPr="00597C33">
        <w:rPr>
          <w:rFonts w:ascii="Arial" w:hAnsi="Arial" w:cs="Arial"/>
          <w:sz w:val="24"/>
          <w:szCs w:val="24"/>
        </w:rPr>
        <w:t xml:space="preserve">MAUAD, Ana Maria. O poder em foco: imagens reservadas de homens públicos, Uma reflexão sobre fotografia e representação social na coleção Pereira Passos. </w:t>
      </w:r>
      <w:r w:rsidRPr="00597C33">
        <w:rPr>
          <w:rFonts w:ascii="Arial" w:hAnsi="Arial" w:cs="Arial"/>
          <w:i/>
          <w:iCs/>
          <w:sz w:val="24"/>
          <w:szCs w:val="24"/>
        </w:rPr>
        <w:t>Revista Eletrônica de História do Brasil</w:t>
      </w:r>
      <w:r w:rsidRPr="00597C33">
        <w:rPr>
          <w:rFonts w:ascii="Arial" w:hAnsi="Arial" w:cs="Arial"/>
          <w:sz w:val="24"/>
          <w:szCs w:val="24"/>
        </w:rPr>
        <w:t xml:space="preserve">. Juiz de Fora, volume 3, número 2, </w:t>
      </w:r>
      <w:proofErr w:type="spellStart"/>
      <w:r w:rsidRPr="00597C33">
        <w:rPr>
          <w:rFonts w:ascii="Arial" w:hAnsi="Arial" w:cs="Arial"/>
          <w:sz w:val="24"/>
          <w:szCs w:val="24"/>
        </w:rPr>
        <w:t>jul</w:t>
      </w:r>
      <w:proofErr w:type="spellEnd"/>
      <w:r w:rsidRPr="00597C33">
        <w:rPr>
          <w:rFonts w:ascii="Arial" w:hAnsi="Arial" w:cs="Arial"/>
          <w:sz w:val="24"/>
          <w:szCs w:val="24"/>
        </w:rPr>
        <w:t>-dez, 1999.</w:t>
      </w:r>
      <w:r>
        <w:rPr>
          <w:rFonts w:ascii="Arial" w:hAnsi="Arial" w:cs="Arial"/>
          <w:sz w:val="24"/>
          <w:szCs w:val="24"/>
        </w:rPr>
        <w:t xml:space="preserve"> Disponível em: </w:t>
      </w:r>
    </w:p>
    <w:p w:rsidR="00597C33" w:rsidRPr="000349A3" w:rsidRDefault="00597C33" w:rsidP="00E378E1">
      <w:pPr>
        <w:rPr>
          <w:rFonts w:ascii="Arial" w:hAnsi="Arial" w:cs="Arial"/>
          <w:sz w:val="24"/>
          <w:szCs w:val="24"/>
        </w:rPr>
      </w:pPr>
    </w:p>
    <w:p w:rsidR="00CF2EFC" w:rsidRPr="000349A3" w:rsidRDefault="00A44E14" w:rsidP="00E378E1">
      <w:pPr>
        <w:rPr>
          <w:rFonts w:ascii="Arial" w:hAnsi="Arial" w:cs="Arial"/>
          <w:i/>
          <w:iCs/>
          <w:sz w:val="24"/>
          <w:szCs w:val="24"/>
        </w:rPr>
      </w:pPr>
      <w:r w:rsidRPr="000349A3">
        <w:rPr>
          <w:rFonts w:ascii="Arial" w:hAnsi="Arial" w:cs="Arial"/>
          <w:sz w:val="24"/>
          <w:szCs w:val="24"/>
        </w:rPr>
        <w:t xml:space="preserve">MAUAD, Ana Maria. </w:t>
      </w:r>
      <w:proofErr w:type="spellStart"/>
      <w:r w:rsidRPr="000349A3">
        <w:rPr>
          <w:rFonts w:ascii="Arial" w:hAnsi="Arial" w:cs="Arial"/>
          <w:i/>
          <w:iCs/>
          <w:sz w:val="24"/>
          <w:szCs w:val="24"/>
        </w:rPr>
        <w:t>Genevieve</w:t>
      </w:r>
      <w:proofErr w:type="spellEnd"/>
      <w:r w:rsidRPr="000349A3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0349A3">
        <w:rPr>
          <w:rFonts w:ascii="Arial" w:hAnsi="Arial" w:cs="Arial"/>
          <w:i/>
          <w:iCs/>
          <w:sz w:val="24"/>
          <w:szCs w:val="24"/>
        </w:rPr>
        <w:t>Naylor</w:t>
      </w:r>
      <w:proofErr w:type="spellEnd"/>
      <w:r w:rsidRPr="000349A3">
        <w:rPr>
          <w:rFonts w:ascii="Arial" w:hAnsi="Arial" w:cs="Arial"/>
          <w:i/>
          <w:iCs/>
          <w:sz w:val="24"/>
          <w:szCs w:val="24"/>
        </w:rPr>
        <w:t>, fotógrafa: impressões de viagem (Brasil, 1941-1942). Revista Brasileira de História (</w:t>
      </w:r>
      <w:proofErr w:type="spellStart"/>
      <w:r w:rsidRPr="000349A3">
        <w:rPr>
          <w:rFonts w:ascii="Arial" w:hAnsi="Arial" w:cs="Arial"/>
          <w:i/>
          <w:iCs/>
          <w:sz w:val="24"/>
          <w:szCs w:val="24"/>
        </w:rPr>
        <w:t>Anpuh</w:t>
      </w:r>
      <w:proofErr w:type="spellEnd"/>
      <w:r w:rsidRPr="000349A3">
        <w:rPr>
          <w:rFonts w:ascii="Arial" w:hAnsi="Arial" w:cs="Arial"/>
          <w:i/>
          <w:iCs/>
          <w:sz w:val="24"/>
          <w:szCs w:val="24"/>
        </w:rPr>
        <w:t xml:space="preserve">). São Paulo, v. 25, nº 49, p. 43-75 , jun. 2005. Disponível em: </w:t>
      </w:r>
      <w:hyperlink r:id="rId14" w:history="1">
        <w:r w:rsidRPr="000349A3">
          <w:rPr>
            <w:rFonts w:ascii="Arial" w:hAnsi="Arial" w:cs="Arial"/>
            <w:sz w:val="24"/>
            <w:szCs w:val="24"/>
          </w:rPr>
          <w:t>http://www.scielo.br/pdf/rbh/v25n49/a04v2549.pdf</w:t>
        </w:r>
      </w:hyperlink>
      <w:r w:rsidRPr="000349A3">
        <w:rPr>
          <w:rFonts w:ascii="Arial" w:hAnsi="Arial" w:cs="Arial"/>
          <w:sz w:val="24"/>
          <w:szCs w:val="24"/>
        </w:rPr>
        <w:t>.</w:t>
      </w:r>
    </w:p>
    <w:p w:rsidR="00BC21DB" w:rsidRPr="000349A3" w:rsidRDefault="00BC21DB" w:rsidP="00E378E1">
      <w:pPr>
        <w:rPr>
          <w:rFonts w:ascii="Arial" w:hAnsi="Arial" w:cs="Arial"/>
          <w:sz w:val="24"/>
          <w:szCs w:val="24"/>
        </w:rPr>
      </w:pPr>
    </w:p>
    <w:p w:rsidR="00100266" w:rsidRPr="000349A3" w:rsidRDefault="00100266" w:rsidP="00E378E1">
      <w:pPr>
        <w:rPr>
          <w:rFonts w:ascii="Arial" w:hAnsi="Arial" w:cs="Arial"/>
          <w:sz w:val="24"/>
          <w:szCs w:val="24"/>
        </w:rPr>
      </w:pPr>
      <w:r w:rsidRPr="000349A3">
        <w:rPr>
          <w:rFonts w:ascii="Arial" w:hAnsi="Arial" w:cs="Arial"/>
          <w:sz w:val="24"/>
          <w:szCs w:val="24"/>
        </w:rPr>
        <w:t xml:space="preserve">LISSOVSKY, Mauricio. Fotografia e política no Brasil. In: </w:t>
      </w:r>
      <w:r w:rsidRPr="000349A3">
        <w:rPr>
          <w:rFonts w:ascii="Arial" w:hAnsi="Arial" w:cs="Arial"/>
          <w:i/>
          <w:iCs/>
          <w:sz w:val="24"/>
          <w:szCs w:val="24"/>
        </w:rPr>
        <w:t>Pausas do destino</w:t>
      </w:r>
      <w:r w:rsidRPr="000349A3">
        <w:rPr>
          <w:rFonts w:ascii="Arial" w:hAnsi="Arial" w:cs="Arial"/>
          <w:sz w:val="24"/>
          <w:szCs w:val="24"/>
        </w:rPr>
        <w:t xml:space="preserve">: teoria, arte e história da fotografia. Rio de Janeiro: </w:t>
      </w:r>
      <w:proofErr w:type="spellStart"/>
      <w:r w:rsidRPr="000349A3">
        <w:rPr>
          <w:rFonts w:ascii="Arial" w:hAnsi="Arial" w:cs="Arial"/>
          <w:sz w:val="24"/>
          <w:szCs w:val="24"/>
        </w:rPr>
        <w:t>Mauad</w:t>
      </w:r>
      <w:proofErr w:type="spellEnd"/>
      <w:r w:rsidRPr="000349A3">
        <w:rPr>
          <w:rFonts w:ascii="Arial" w:hAnsi="Arial" w:cs="Arial"/>
          <w:sz w:val="24"/>
          <w:szCs w:val="24"/>
        </w:rPr>
        <w:t xml:space="preserve"> X, 2017. Parte II. P. </w:t>
      </w:r>
    </w:p>
    <w:p w:rsidR="00BC21DB" w:rsidRPr="000349A3" w:rsidRDefault="00BC21DB" w:rsidP="00E378E1">
      <w:pPr>
        <w:rPr>
          <w:rFonts w:ascii="Arial" w:hAnsi="Arial" w:cs="Arial"/>
          <w:sz w:val="24"/>
          <w:szCs w:val="24"/>
        </w:rPr>
      </w:pPr>
    </w:p>
    <w:p w:rsidR="00FC05F1" w:rsidRPr="000349A3" w:rsidRDefault="00FC05F1" w:rsidP="00FC05F1">
      <w:pPr>
        <w:rPr>
          <w:rFonts w:ascii="Arial" w:hAnsi="Arial" w:cs="Arial"/>
          <w:sz w:val="24"/>
          <w:szCs w:val="24"/>
          <w:lang w:val="en-US"/>
        </w:rPr>
      </w:pPr>
      <w:r w:rsidRPr="000349A3">
        <w:rPr>
          <w:rFonts w:ascii="Arial" w:hAnsi="Arial" w:cs="Arial"/>
          <w:sz w:val="24"/>
          <w:szCs w:val="24"/>
          <w:lang w:val="en-US"/>
        </w:rPr>
        <w:t xml:space="preserve">MAUAD, Ana M. O </w:t>
      </w:r>
      <w:proofErr w:type="spellStart"/>
      <w:r w:rsidRPr="000349A3">
        <w:rPr>
          <w:rFonts w:ascii="Arial" w:hAnsi="Arial" w:cs="Arial"/>
          <w:sz w:val="24"/>
          <w:szCs w:val="24"/>
          <w:lang w:val="en-US"/>
        </w:rPr>
        <w:t>olhar</w:t>
      </w:r>
      <w:proofErr w:type="spellEnd"/>
      <w:r w:rsidRPr="000349A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349A3">
        <w:rPr>
          <w:rFonts w:ascii="Arial" w:hAnsi="Arial" w:cs="Arial"/>
          <w:sz w:val="24"/>
          <w:szCs w:val="24"/>
          <w:lang w:val="en-US"/>
        </w:rPr>
        <w:t>engajado</w:t>
      </w:r>
      <w:proofErr w:type="spellEnd"/>
      <w:r w:rsidRPr="000349A3"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 w:rsidRPr="000349A3">
        <w:rPr>
          <w:rFonts w:ascii="Arial" w:hAnsi="Arial" w:cs="Arial"/>
          <w:sz w:val="24"/>
          <w:szCs w:val="24"/>
          <w:lang w:val="en-US"/>
        </w:rPr>
        <w:t>fotografia</w:t>
      </w:r>
      <w:proofErr w:type="spellEnd"/>
      <w:r w:rsidRPr="000349A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349A3">
        <w:rPr>
          <w:rFonts w:ascii="Arial" w:hAnsi="Arial" w:cs="Arial"/>
          <w:sz w:val="24"/>
          <w:szCs w:val="24"/>
          <w:lang w:val="en-US"/>
        </w:rPr>
        <w:t>contemporânea</w:t>
      </w:r>
      <w:proofErr w:type="spellEnd"/>
      <w:r w:rsidRPr="000349A3">
        <w:rPr>
          <w:rFonts w:ascii="Arial" w:hAnsi="Arial" w:cs="Arial"/>
          <w:sz w:val="24"/>
          <w:szCs w:val="24"/>
          <w:lang w:val="en-US"/>
        </w:rPr>
        <w:t xml:space="preserve"> e as </w:t>
      </w:r>
      <w:proofErr w:type="spellStart"/>
      <w:r w:rsidRPr="000349A3">
        <w:rPr>
          <w:rFonts w:ascii="Arial" w:hAnsi="Arial" w:cs="Arial"/>
          <w:sz w:val="24"/>
          <w:szCs w:val="24"/>
          <w:lang w:val="en-US"/>
        </w:rPr>
        <w:t>dimensões</w:t>
      </w:r>
      <w:proofErr w:type="spellEnd"/>
      <w:r w:rsidRPr="000349A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349A3">
        <w:rPr>
          <w:rFonts w:ascii="Arial" w:hAnsi="Arial" w:cs="Arial"/>
          <w:sz w:val="24"/>
          <w:szCs w:val="24"/>
          <w:lang w:val="en-US"/>
        </w:rPr>
        <w:t>políticas</w:t>
      </w:r>
      <w:proofErr w:type="spellEnd"/>
      <w:r w:rsidRPr="000349A3">
        <w:rPr>
          <w:rFonts w:ascii="Arial" w:hAnsi="Arial" w:cs="Arial"/>
          <w:sz w:val="24"/>
          <w:szCs w:val="24"/>
          <w:lang w:val="en-US"/>
        </w:rPr>
        <w:t xml:space="preserve"> da </w:t>
      </w:r>
      <w:proofErr w:type="spellStart"/>
      <w:r w:rsidRPr="000349A3">
        <w:rPr>
          <w:rFonts w:ascii="Arial" w:hAnsi="Arial" w:cs="Arial"/>
          <w:sz w:val="24"/>
          <w:szCs w:val="24"/>
          <w:lang w:val="en-US"/>
        </w:rPr>
        <w:t>cultura</w:t>
      </w:r>
      <w:proofErr w:type="spellEnd"/>
      <w:r w:rsidRPr="000349A3">
        <w:rPr>
          <w:rFonts w:ascii="Arial" w:hAnsi="Arial" w:cs="Arial"/>
          <w:sz w:val="24"/>
          <w:szCs w:val="24"/>
          <w:lang w:val="en-US"/>
        </w:rPr>
        <w:t xml:space="preserve"> visual. </w:t>
      </w:r>
      <w:proofErr w:type="spellStart"/>
      <w:r w:rsidRPr="000349A3">
        <w:rPr>
          <w:rFonts w:ascii="Arial" w:hAnsi="Arial" w:cs="Arial"/>
          <w:i/>
          <w:iCs/>
          <w:sz w:val="24"/>
          <w:szCs w:val="24"/>
          <w:lang w:val="en-US"/>
        </w:rPr>
        <w:t>ArtCultura</w:t>
      </w:r>
      <w:proofErr w:type="spellEnd"/>
      <w:r w:rsidRPr="000349A3">
        <w:rPr>
          <w:rFonts w:ascii="Arial" w:hAnsi="Arial" w:cs="Arial"/>
          <w:i/>
          <w:iCs/>
          <w:sz w:val="24"/>
          <w:szCs w:val="24"/>
          <w:lang w:val="en-US"/>
        </w:rPr>
        <w:t>,</w:t>
      </w:r>
      <w:r w:rsidRPr="000349A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349A3">
        <w:rPr>
          <w:rFonts w:ascii="Arial" w:hAnsi="Arial" w:cs="Arial"/>
          <w:sz w:val="24"/>
          <w:szCs w:val="24"/>
          <w:lang w:val="en-US"/>
        </w:rPr>
        <w:t>Uberlândia</w:t>
      </w:r>
      <w:proofErr w:type="spellEnd"/>
      <w:r w:rsidRPr="000349A3">
        <w:rPr>
          <w:rFonts w:ascii="Arial" w:hAnsi="Arial" w:cs="Arial"/>
          <w:sz w:val="24"/>
          <w:szCs w:val="24"/>
          <w:lang w:val="en-US"/>
        </w:rPr>
        <w:t xml:space="preserve"> (UFU), v.10, p.31 - 48, 2008. </w:t>
      </w:r>
      <w:proofErr w:type="spellStart"/>
      <w:r w:rsidRPr="000349A3">
        <w:rPr>
          <w:rFonts w:ascii="Arial" w:hAnsi="Arial" w:cs="Arial"/>
          <w:sz w:val="24"/>
          <w:szCs w:val="24"/>
          <w:lang w:val="en-US"/>
        </w:rPr>
        <w:t>Disponível</w:t>
      </w:r>
      <w:proofErr w:type="spellEnd"/>
      <w:r w:rsidRPr="000349A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349A3">
        <w:rPr>
          <w:rFonts w:ascii="Arial" w:hAnsi="Arial" w:cs="Arial"/>
          <w:sz w:val="24"/>
          <w:szCs w:val="24"/>
          <w:lang w:val="en-US"/>
        </w:rPr>
        <w:t>em</w:t>
      </w:r>
      <w:proofErr w:type="spellEnd"/>
      <w:r w:rsidRPr="000349A3">
        <w:rPr>
          <w:rFonts w:ascii="Arial" w:hAnsi="Arial" w:cs="Arial"/>
          <w:sz w:val="24"/>
          <w:szCs w:val="24"/>
          <w:lang w:val="en-US"/>
        </w:rPr>
        <w:t xml:space="preserve">: </w:t>
      </w:r>
    </w:p>
    <w:p w:rsidR="00FC05F1" w:rsidRDefault="00800623" w:rsidP="00FC05F1">
      <w:pPr>
        <w:rPr>
          <w:rFonts w:ascii="Arial" w:hAnsi="Arial" w:cs="Arial"/>
          <w:sz w:val="24"/>
          <w:szCs w:val="24"/>
          <w:lang w:val="en-US"/>
        </w:rPr>
      </w:pPr>
      <w:hyperlink r:id="rId15" w:history="1">
        <w:r w:rsidR="00FC05F1" w:rsidRPr="000349A3">
          <w:rPr>
            <w:rFonts w:ascii="Arial" w:hAnsi="Arial" w:cs="Arial"/>
            <w:sz w:val="24"/>
            <w:szCs w:val="24"/>
            <w:lang w:val="en-US"/>
          </w:rPr>
          <w:t>http://www.seer.ufu.br/index.php/artcultura/article/view/1495</w:t>
        </w:r>
      </w:hyperlink>
      <w:r w:rsidR="00FC05F1" w:rsidRPr="000349A3">
        <w:rPr>
          <w:rFonts w:ascii="Arial" w:hAnsi="Arial" w:cs="Arial"/>
          <w:sz w:val="24"/>
          <w:szCs w:val="24"/>
          <w:lang w:val="en-US"/>
        </w:rPr>
        <w:t>.</w:t>
      </w:r>
    </w:p>
    <w:p w:rsidR="00FC05F1" w:rsidRDefault="00FC05F1" w:rsidP="00FC05F1">
      <w:pPr>
        <w:rPr>
          <w:rFonts w:ascii="Arial" w:hAnsi="Arial" w:cs="Arial"/>
          <w:sz w:val="24"/>
          <w:szCs w:val="24"/>
          <w:lang w:val="en-US"/>
        </w:rPr>
      </w:pPr>
    </w:p>
    <w:p w:rsidR="00FC05F1" w:rsidRPr="000349A3" w:rsidRDefault="00FC05F1" w:rsidP="00FC05F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ALONSO, Angela &amp; ESPADA,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Heloisa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Conflitos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fotografia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violência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política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no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Brasil</w:t>
      </w:r>
      <w:proofErr w:type="spellEnd"/>
      <w:r>
        <w:rPr>
          <w:rFonts w:ascii="Arial" w:hAnsi="Arial" w:cs="Arial"/>
          <w:sz w:val="24"/>
          <w:szCs w:val="24"/>
          <w:lang w:val="en-US"/>
        </w:rPr>
        <w:t>, 1889-1964. Rio de Janeiro: IMS, 2019.</w:t>
      </w:r>
    </w:p>
    <w:p w:rsidR="00FC05F1" w:rsidRDefault="00FC05F1" w:rsidP="00E378E1">
      <w:pPr>
        <w:rPr>
          <w:rFonts w:ascii="Arial" w:hAnsi="Arial" w:cs="Arial"/>
          <w:sz w:val="24"/>
          <w:szCs w:val="24"/>
        </w:rPr>
      </w:pPr>
    </w:p>
    <w:p w:rsidR="00CF2EFC" w:rsidRPr="000349A3" w:rsidRDefault="00100266" w:rsidP="00E378E1">
      <w:pPr>
        <w:rPr>
          <w:rFonts w:ascii="Arial" w:hAnsi="Arial" w:cs="Arial"/>
          <w:sz w:val="24"/>
          <w:szCs w:val="24"/>
        </w:rPr>
      </w:pPr>
      <w:r w:rsidRPr="000349A3">
        <w:rPr>
          <w:rFonts w:ascii="Arial" w:hAnsi="Arial" w:cs="Arial"/>
          <w:sz w:val="24"/>
          <w:szCs w:val="24"/>
        </w:rPr>
        <w:t xml:space="preserve">KNAUSS, Paulo. </w:t>
      </w:r>
      <w:r w:rsidR="00BC21DB" w:rsidRPr="000349A3">
        <w:rPr>
          <w:rFonts w:ascii="Arial" w:hAnsi="Arial" w:cs="Arial"/>
          <w:i/>
          <w:iCs/>
          <w:sz w:val="24"/>
          <w:szCs w:val="24"/>
        </w:rPr>
        <w:t>Nos t</w:t>
      </w:r>
      <w:r w:rsidRPr="000349A3">
        <w:rPr>
          <w:rFonts w:ascii="Arial" w:hAnsi="Arial" w:cs="Arial"/>
          <w:i/>
          <w:iCs/>
          <w:sz w:val="24"/>
          <w:szCs w:val="24"/>
        </w:rPr>
        <w:t xml:space="preserve">empos da Guanabara: </w:t>
      </w:r>
      <w:r w:rsidR="00BC21DB" w:rsidRPr="000349A3">
        <w:rPr>
          <w:rFonts w:ascii="Arial" w:hAnsi="Arial" w:cs="Arial"/>
          <w:i/>
          <w:iCs/>
          <w:sz w:val="24"/>
          <w:szCs w:val="24"/>
        </w:rPr>
        <w:t>um</w:t>
      </w:r>
      <w:r w:rsidR="000349A3" w:rsidRPr="000349A3">
        <w:rPr>
          <w:rFonts w:ascii="Arial" w:hAnsi="Arial" w:cs="Arial"/>
          <w:i/>
          <w:iCs/>
          <w:sz w:val="24"/>
          <w:szCs w:val="24"/>
        </w:rPr>
        <w:t>a</w:t>
      </w:r>
      <w:r w:rsidR="00BC21DB" w:rsidRPr="000349A3">
        <w:rPr>
          <w:rFonts w:ascii="Arial" w:hAnsi="Arial" w:cs="Arial"/>
          <w:i/>
          <w:iCs/>
          <w:sz w:val="24"/>
          <w:szCs w:val="24"/>
        </w:rPr>
        <w:t xml:space="preserve"> história visual. 1960—1975</w:t>
      </w:r>
      <w:r w:rsidR="00BC21DB" w:rsidRPr="000349A3">
        <w:rPr>
          <w:rFonts w:ascii="Arial" w:hAnsi="Arial" w:cs="Arial"/>
          <w:sz w:val="24"/>
          <w:szCs w:val="24"/>
        </w:rPr>
        <w:t>. Rio de Janeiro: Bazar do Tempo, 2015.</w:t>
      </w:r>
      <w:r w:rsidRPr="000349A3">
        <w:rPr>
          <w:rFonts w:ascii="Arial" w:hAnsi="Arial" w:cs="Arial"/>
          <w:sz w:val="24"/>
          <w:szCs w:val="24"/>
        </w:rPr>
        <w:t xml:space="preserve"> </w:t>
      </w:r>
    </w:p>
    <w:p w:rsidR="00E378E1" w:rsidRDefault="00E378E1" w:rsidP="00E378E1">
      <w:pPr>
        <w:rPr>
          <w:rFonts w:ascii="Arial" w:hAnsi="Arial" w:cs="Arial"/>
          <w:sz w:val="24"/>
          <w:szCs w:val="24"/>
        </w:rPr>
      </w:pPr>
    </w:p>
    <w:p w:rsidR="00597C33" w:rsidRDefault="00597C33" w:rsidP="00597C33"/>
    <w:p w:rsidR="00597C33" w:rsidRDefault="00597C33" w:rsidP="00597C33">
      <w:pPr>
        <w:rPr>
          <w:rFonts w:ascii="Arial" w:hAnsi="Arial" w:cs="Arial"/>
          <w:sz w:val="24"/>
          <w:szCs w:val="24"/>
        </w:rPr>
      </w:pPr>
    </w:p>
    <w:p w:rsidR="000349A3" w:rsidRPr="00FC05F1" w:rsidRDefault="000349A3" w:rsidP="00FC05F1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C05F1">
        <w:rPr>
          <w:rFonts w:ascii="Arial" w:hAnsi="Arial" w:cs="Arial"/>
          <w:sz w:val="24"/>
          <w:szCs w:val="24"/>
        </w:rPr>
        <w:t>Avaliação:</w:t>
      </w:r>
    </w:p>
    <w:p w:rsidR="00597C33" w:rsidRDefault="00597C33" w:rsidP="00E378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Texto de c</w:t>
      </w:r>
      <w:r w:rsidR="000349A3">
        <w:rPr>
          <w:rFonts w:ascii="Arial" w:hAnsi="Arial" w:cs="Arial"/>
          <w:sz w:val="24"/>
          <w:szCs w:val="24"/>
        </w:rPr>
        <w:t>omentário crítico sobre um texto</w:t>
      </w:r>
      <w:r>
        <w:rPr>
          <w:rFonts w:ascii="Arial" w:hAnsi="Arial" w:cs="Arial"/>
          <w:sz w:val="24"/>
          <w:szCs w:val="24"/>
        </w:rPr>
        <w:t xml:space="preserve"> (fonte Arial 12, espaço 1,5, </w:t>
      </w:r>
      <w:proofErr w:type="spellStart"/>
      <w:r>
        <w:rPr>
          <w:rFonts w:ascii="Arial" w:hAnsi="Arial" w:cs="Arial"/>
          <w:sz w:val="24"/>
          <w:szCs w:val="24"/>
        </w:rPr>
        <w:t>max</w:t>
      </w:r>
      <w:proofErr w:type="spellEnd"/>
      <w:r>
        <w:rPr>
          <w:rFonts w:ascii="Arial" w:hAnsi="Arial" w:cs="Arial"/>
          <w:sz w:val="24"/>
          <w:szCs w:val="24"/>
        </w:rPr>
        <w:t>. 3pgs)</w:t>
      </w:r>
      <w:r w:rsidR="000349A3">
        <w:rPr>
          <w:rFonts w:ascii="Arial" w:hAnsi="Arial" w:cs="Arial"/>
          <w:sz w:val="24"/>
          <w:szCs w:val="24"/>
        </w:rPr>
        <w:t>.</w:t>
      </w:r>
    </w:p>
    <w:p w:rsidR="000349A3" w:rsidRPr="000349A3" w:rsidRDefault="000349A3" w:rsidP="00E378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Trabalho individual sobre uma imagem</w:t>
      </w:r>
      <w:r w:rsidR="00597C33">
        <w:rPr>
          <w:rFonts w:ascii="Arial" w:hAnsi="Arial" w:cs="Arial"/>
          <w:sz w:val="24"/>
          <w:szCs w:val="24"/>
        </w:rPr>
        <w:t xml:space="preserve"> artística ou fotográfica (fonte Arial 12, espaço 1,5, </w:t>
      </w:r>
      <w:proofErr w:type="spellStart"/>
      <w:r w:rsidR="00597C33">
        <w:rPr>
          <w:rFonts w:ascii="Arial" w:hAnsi="Arial" w:cs="Arial"/>
          <w:sz w:val="24"/>
          <w:szCs w:val="24"/>
        </w:rPr>
        <w:t>max</w:t>
      </w:r>
      <w:proofErr w:type="spellEnd"/>
      <w:r w:rsidR="00597C33">
        <w:rPr>
          <w:rFonts w:ascii="Arial" w:hAnsi="Arial" w:cs="Arial"/>
          <w:sz w:val="24"/>
          <w:szCs w:val="24"/>
        </w:rPr>
        <w:t xml:space="preserve">. 8 </w:t>
      </w:r>
      <w:proofErr w:type="spellStart"/>
      <w:r w:rsidR="00597C33">
        <w:rPr>
          <w:rFonts w:ascii="Arial" w:hAnsi="Arial" w:cs="Arial"/>
          <w:sz w:val="24"/>
          <w:szCs w:val="24"/>
        </w:rPr>
        <w:t>pgs</w:t>
      </w:r>
      <w:proofErr w:type="spellEnd"/>
      <w:r w:rsidR="00597C33">
        <w:rPr>
          <w:rFonts w:ascii="Arial" w:hAnsi="Arial" w:cs="Arial"/>
          <w:sz w:val="24"/>
          <w:szCs w:val="24"/>
        </w:rPr>
        <w:t>.)</w:t>
      </w:r>
      <w:r>
        <w:rPr>
          <w:rFonts w:ascii="Arial" w:hAnsi="Arial" w:cs="Arial"/>
          <w:sz w:val="24"/>
          <w:szCs w:val="24"/>
        </w:rPr>
        <w:t>.</w:t>
      </w:r>
    </w:p>
    <w:sectPr w:rsidR="000349A3" w:rsidRPr="00034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3011"/>
    <w:multiLevelType w:val="hybridMultilevel"/>
    <w:tmpl w:val="57A00C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8E1"/>
    <w:rsid w:val="000349A3"/>
    <w:rsid w:val="00061210"/>
    <w:rsid w:val="00100266"/>
    <w:rsid w:val="001A4A92"/>
    <w:rsid w:val="00597C33"/>
    <w:rsid w:val="006B0382"/>
    <w:rsid w:val="00800623"/>
    <w:rsid w:val="008C2E3C"/>
    <w:rsid w:val="00A44E14"/>
    <w:rsid w:val="00BC21DB"/>
    <w:rsid w:val="00BF7BE4"/>
    <w:rsid w:val="00C972BA"/>
    <w:rsid w:val="00CF2EFC"/>
    <w:rsid w:val="00D9538F"/>
    <w:rsid w:val="00DA7F4B"/>
    <w:rsid w:val="00E378E1"/>
    <w:rsid w:val="00ED2FF2"/>
    <w:rsid w:val="00F42344"/>
    <w:rsid w:val="00FC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7739A"/>
  <w15:chartTrackingRefBased/>
  <w15:docId w15:val="{FCA8B951-CA1E-4456-BD45-38EE97FC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97C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F2E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E378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E378E1"/>
    <w:rPr>
      <w:i/>
      <w:iCs/>
    </w:rPr>
  </w:style>
  <w:style w:type="character" w:customStyle="1" w:styleId="Ttulo3Char">
    <w:name w:val="Título 3 Char"/>
    <w:basedOn w:val="Fontepargpadro"/>
    <w:link w:val="Ttulo3"/>
    <w:qFormat/>
    <w:rsid w:val="00E378E1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pt-BR"/>
    </w:rPr>
  </w:style>
  <w:style w:type="character" w:customStyle="1" w:styleId="InternetLink">
    <w:name w:val="Internet Link"/>
    <w:basedOn w:val="Fontepargpadro"/>
    <w:uiPriority w:val="99"/>
    <w:unhideWhenUsed/>
    <w:rsid w:val="00E378E1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rsid w:val="00E378E1"/>
    <w:pPr>
      <w:spacing w:after="140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378E1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378E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378E1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rsid w:val="00CF2E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grafodaLista">
    <w:name w:val="List Paragraph"/>
    <w:basedOn w:val="Normal"/>
    <w:uiPriority w:val="34"/>
    <w:qFormat/>
    <w:rsid w:val="00ED2FF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597C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rte">
    <w:name w:val="Strong"/>
    <w:basedOn w:val="Fontepargpadro"/>
    <w:uiPriority w:val="22"/>
    <w:qFormat/>
    <w:rsid w:val="00597C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er.ufu.br/index.php/artcultura/article/view/1406" TargetMode="External"/><Relationship Id="rId13" Type="http://schemas.openxmlformats.org/officeDocument/2006/relationships/hyperlink" Target="http://revista.arquivonacional.gov.br/index.php/revistaacervo/article/view/124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ielo.br/pdf/hcsm/v20s1/0104-5970-hcsm-20-s-1363.pdf" TargetMode="External"/><Relationship Id="rId12" Type="http://schemas.openxmlformats.org/officeDocument/2006/relationships/hyperlink" Target="https://periodicos.ufsc.br/index.php/esbocos/article/view/2175-7976.2008v15n19p18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em.assis.unesp.br/index.php/pem/article/view/410" TargetMode="External"/><Relationship Id="rId11" Type="http://schemas.openxmlformats.org/officeDocument/2006/relationships/hyperlink" Target="https://periodicos.ufjf.br/index.php/locusLegada/article/view/4770" TargetMode="External"/><Relationship Id="rId5" Type="http://schemas.openxmlformats.org/officeDocument/2006/relationships/hyperlink" Target="http://www.scielo.br/scielo.php?script=sci_arttext&amp;pid=S0102-01882003000100002&amp;lng=en&amp;nrm=iso" TargetMode="External"/><Relationship Id="rId15" Type="http://schemas.openxmlformats.org/officeDocument/2006/relationships/hyperlink" Target="http://www.seer.ufu.br/index.php/artcultura/article/view/1495" TargetMode="External"/><Relationship Id="rId10" Type="http://schemas.openxmlformats.org/officeDocument/2006/relationships/hyperlink" Target="https://journals.iai.spk-berlin.de/index.php/iberoamericana/article/view/2231/19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zenovevinte.net/19e20/19e20V4/" TargetMode="External"/><Relationship Id="rId14" Type="http://schemas.openxmlformats.org/officeDocument/2006/relationships/hyperlink" Target="http://www.scielo.br/pdf/rbh/v25n49/a04v2549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1096</Words>
  <Characters>5920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Knauss</dc:creator>
  <cp:keywords/>
  <dc:description/>
  <cp:lastModifiedBy>Paulo Knauss</cp:lastModifiedBy>
  <cp:revision>4</cp:revision>
  <dcterms:created xsi:type="dcterms:W3CDTF">2020-02-22T17:51:00Z</dcterms:created>
  <dcterms:modified xsi:type="dcterms:W3CDTF">2020-02-22T20:51:00Z</dcterms:modified>
</cp:coreProperties>
</file>