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D7" w:rsidRPr="003C6CBA" w:rsidRDefault="008651D7" w:rsidP="008651D7">
      <w:pPr>
        <w:pStyle w:val="Ttulo3"/>
        <w:jc w:val="both"/>
        <w:rPr>
          <w:bCs/>
          <w:sz w:val="18"/>
          <w:szCs w:val="18"/>
        </w:rPr>
      </w:pPr>
      <w:r w:rsidRPr="003C6CBA">
        <w:rPr>
          <w:bCs/>
          <w:sz w:val="18"/>
          <w:szCs w:val="18"/>
        </w:rPr>
        <w:t>UNIVERSIDADE FEDERAL FLUMINENSE</w:t>
      </w:r>
    </w:p>
    <w:p w:rsidR="008651D7" w:rsidRPr="003C6CBA" w:rsidRDefault="008651D7" w:rsidP="008651D7">
      <w:pPr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Instituto de História</w:t>
      </w:r>
    </w:p>
    <w:p w:rsidR="008651D7" w:rsidRPr="003C6CBA" w:rsidRDefault="008651D7" w:rsidP="008651D7">
      <w:pPr>
        <w:jc w:val="both"/>
        <w:rPr>
          <w:rFonts w:ascii="Arial" w:hAnsi="Arial"/>
          <w:b/>
          <w:bCs/>
          <w:sz w:val="18"/>
          <w:szCs w:val="18"/>
        </w:rPr>
      </w:pPr>
      <w:r w:rsidRPr="003C6CBA">
        <w:rPr>
          <w:rFonts w:ascii="Arial" w:hAnsi="Arial"/>
          <w:b/>
          <w:bCs/>
          <w:sz w:val="18"/>
          <w:szCs w:val="18"/>
        </w:rPr>
        <w:t>Departamento de História</w:t>
      </w:r>
    </w:p>
    <w:p w:rsidR="008651D7" w:rsidRPr="003C6CBA" w:rsidRDefault="008651D7" w:rsidP="008651D7">
      <w:pPr>
        <w:pStyle w:val="Ttulo2"/>
        <w:jc w:val="both"/>
        <w:rPr>
          <w:bCs/>
          <w:sz w:val="18"/>
          <w:szCs w:val="18"/>
          <w:u w:val="none"/>
        </w:rPr>
      </w:pPr>
      <w:r w:rsidRPr="003C6CBA">
        <w:rPr>
          <w:bCs/>
          <w:sz w:val="18"/>
          <w:szCs w:val="18"/>
          <w:u w:val="none"/>
        </w:rPr>
        <w:t>Curso de Graduação em História</w:t>
      </w:r>
    </w:p>
    <w:p w:rsidR="008651D7" w:rsidRDefault="008651D7" w:rsidP="008651D7">
      <w:pPr>
        <w:jc w:val="both"/>
        <w:rPr>
          <w:rFonts w:ascii="Arial" w:hAnsi="Arial"/>
          <w:bCs/>
          <w:u w:val="single"/>
        </w:rPr>
      </w:pPr>
    </w:p>
    <w:p w:rsidR="008651D7" w:rsidRPr="00954FC3" w:rsidRDefault="008651D7" w:rsidP="008651D7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54FC3">
        <w:rPr>
          <w:rFonts w:ascii="Arial" w:hAnsi="Arial"/>
          <w:bCs/>
          <w:sz w:val="20"/>
          <w:szCs w:val="20"/>
        </w:rPr>
        <w:t>Professora:</w:t>
      </w:r>
      <w:r>
        <w:rPr>
          <w:rFonts w:ascii="Arial" w:hAnsi="Arial"/>
          <w:bCs/>
          <w:sz w:val="20"/>
          <w:szCs w:val="20"/>
        </w:rPr>
        <w:t xml:space="preserve"> </w:t>
      </w:r>
      <w:r w:rsidRPr="00954FC3">
        <w:rPr>
          <w:rFonts w:ascii="Arial" w:hAnsi="Arial"/>
          <w:b/>
          <w:bCs/>
          <w:sz w:val="20"/>
          <w:szCs w:val="20"/>
        </w:rPr>
        <w:t>Gizlene Neder</w:t>
      </w:r>
      <w:r w:rsidRPr="00954FC3">
        <w:rPr>
          <w:rFonts w:ascii="Arial" w:hAnsi="Arial"/>
          <w:bCs/>
          <w:sz w:val="20"/>
          <w:szCs w:val="20"/>
        </w:rPr>
        <w:tab/>
      </w:r>
      <w:bookmarkStart w:id="0" w:name="_GoBack"/>
      <w:bookmarkEnd w:id="0"/>
    </w:p>
    <w:p w:rsidR="008651D7" w:rsidRPr="00954FC3" w:rsidRDefault="008651D7" w:rsidP="008651D7">
      <w:pPr>
        <w:pStyle w:val="Ttulo4"/>
        <w:spacing w:line="240" w:lineRule="auto"/>
        <w:jc w:val="both"/>
        <w:rPr>
          <w:b w:val="0"/>
          <w:bCs/>
          <w:sz w:val="20"/>
          <w:szCs w:val="20"/>
        </w:rPr>
      </w:pPr>
      <w:r w:rsidRPr="00954FC3">
        <w:rPr>
          <w:b w:val="0"/>
          <w:bCs/>
          <w:sz w:val="20"/>
          <w:szCs w:val="20"/>
        </w:rPr>
        <w:t>Disciplina:</w:t>
      </w:r>
      <w:r w:rsidR="0066373D">
        <w:rPr>
          <w:b w:val="0"/>
          <w:bCs/>
          <w:sz w:val="20"/>
          <w:szCs w:val="20"/>
        </w:rPr>
        <w:t xml:space="preserve"> </w:t>
      </w:r>
      <w:r w:rsidR="0066373D" w:rsidRPr="0066373D">
        <w:rPr>
          <w:sz w:val="20"/>
          <w:szCs w:val="20"/>
        </w:rPr>
        <w:t>Teoria da História</w:t>
      </w:r>
      <w:r w:rsidRPr="0066373D">
        <w:rPr>
          <w:sz w:val="20"/>
          <w:szCs w:val="20"/>
        </w:rPr>
        <w:tab/>
      </w:r>
      <w:r w:rsidRPr="00954FC3">
        <w:rPr>
          <w:b w:val="0"/>
          <w:bCs/>
          <w:sz w:val="20"/>
          <w:szCs w:val="20"/>
        </w:rPr>
        <w:t xml:space="preserve">            </w:t>
      </w:r>
    </w:p>
    <w:p w:rsidR="008651D7" w:rsidRPr="00954FC3" w:rsidRDefault="008651D7" w:rsidP="008651D7">
      <w:pPr>
        <w:jc w:val="both"/>
        <w:rPr>
          <w:rFonts w:ascii="Arial" w:hAnsi="Arial"/>
          <w:bCs/>
          <w:sz w:val="20"/>
          <w:szCs w:val="20"/>
        </w:rPr>
      </w:pPr>
      <w:r w:rsidRPr="00954FC3">
        <w:rPr>
          <w:rFonts w:ascii="Arial" w:hAnsi="Arial"/>
          <w:bCs/>
          <w:sz w:val="20"/>
          <w:szCs w:val="20"/>
        </w:rPr>
        <w:t>Código:</w:t>
      </w:r>
      <w:r w:rsidRPr="00954FC3">
        <w:rPr>
          <w:rFonts w:ascii="Arial" w:hAnsi="Arial"/>
          <w:bCs/>
          <w:sz w:val="20"/>
          <w:szCs w:val="20"/>
        </w:rPr>
        <w:tab/>
      </w:r>
      <w:r w:rsidR="00424CE1">
        <w:rPr>
          <w:rFonts w:ascii="Arial" w:hAnsi="Arial"/>
          <w:bCs/>
          <w:sz w:val="20"/>
          <w:szCs w:val="20"/>
        </w:rPr>
        <w:t xml:space="preserve">                                           </w:t>
      </w:r>
      <w:r w:rsidRPr="00954FC3">
        <w:rPr>
          <w:rFonts w:ascii="Arial" w:hAnsi="Arial"/>
          <w:bCs/>
          <w:sz w:val="20"/>
          <w:szCs w:val="20"/>
        </w:rPr>
        <w:t>Tipo:</w:t>
      </w:r>
      <w:r w:rsidR="00424CE1">
        <w:rPr>
          <w:rFonts w:ascii="Arial" w:hAnsi="Arial"/>
          <w:bCs/>
          <w:sz w:val="20"/>
          <w:szCs w:val="20"/>
        </w:rPr>
        <w:t xml:space="preserve"> Obrigatória</w:t>
      </w:r>
      <w:r w:rsidRPr="00954FC3">
        <w:rPr>
          <w:rFonts w:ascii="Arial" w:hAnsi="Arial"/>
          <w:bCs/>
          <w:sz w:val="20"/>
          <w:szCs w:val="20"/>
        </w:rPr>
        <w:tab/>
      </w:r>
      <w:r w:rsidRPr="00954FC3">
        <w:rPr>
          <w:rFonts w:ascii="Arial" w:hAnsi="Arial"/>
          <w:bCs/>
          <w:sz w:val="20"/>
          <w:szCs w:val="20"/>
        </w:rPr>
        <w:tab/>
        <w:t xml:space="preserve"> </w:t>
      </w:r>
    </w:p>
    <w:p w:rsidR="00424CE1" w:rsidRDefault="00424CE1" w:rsidP="008651D7">
      <w:pPr>
        <w:jc w:val="both"/>
        <w:rPr>
          <w:rFonts w:ascii="Arial" w:hAnsi="Arial"/>
          <w:bCs/>
          <w:sz w:val="20"/>
          <w:szCs w:val="20"/>
        </w:rPr>
      </w:pPr>
    </w:p>
    <w:p w:rsidR="008651D7" w:rsidRPr="00954FC3" w:rsidRDefault="008651D7" w:rsidP="008651D7">
      <w:pPr>
        <w:jc w:val="both"/>
        <w:rPr>
          <w:rFonts w:ascii="Arial" w:hAnsi="Arial"/>
          <w:bCs/>
          <w:sz w:val="20"/>
          <w:szCs w:val="20"/>
        </w:rPr>
      </w:pPr>
      <w:r w:rsidRPr="00954FC3">
        <w:rPr>
          <w:rFonts w:ascii="Arial" w:hAnsi="Arial"/>
          <w:bCs/>
          <w:sz w:val="20"/>
          <w:szCs w:val="20"/>
        </w:rPr>
        <w:t xml:space="preserve">Período: </w:t>
      </w:r>
      <w:r w:rsidRPr="00954FC3">
        <w:rPr>
          <w:rFonts w:ascii="Arial" w:hAnsi="Arial"/>
          <w:b/>
          <w:bCs/>
          <w:sz w:val="20"/>
          <w:szCs w:val="20"/>
        </w:rPr>
        <w:t>20</w:t>
      </w:r>
      <w:r>
        <w:rPr>
          <w:rFonts w:ascii="Arial" w:hAnsi="Arial"/>
          <w:b/>
          <w:bCs/>
          <w:sz w:val="20"/>
          <w:szCs w:val="20"/>
        </w:rPr>
        <w:t>20</w:t>
      </w:r>
      <w:r w:rsidRPr="00954FC3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>1</w:t>
      </w:r>
      <w:r w:rsidRPr="00954FC3">
        <w:rPr>
          <w:rFonts w:ascii="Arial" w:hAnsi="Arial"/>
          <w:bCs/>
          <w:sz w:val="20"/>
          <w:szCs w:val="20"/>
        </w:rPr>
        <w:tab/>
      </w:r>
      <w:r w:rsidRPr="00954FC3">
        <w:rPr>
          <w:rFonts w:ascii="Arial" w:hAnsi="Arial"/>
          <w:bCs/>
          <w:sz w:val="20"/>
          <w:szCs w:val="20"/>
        </w:rPr>
        <w:tab/>
        <w:t xml:space="preserve">Turma: </w:t>
      </w:r>
      <w:r w:rsidRPr="00954FC3">
        <w:rPr>
          <w:rFonts w:ascii="Arial" w:hAnsi="Arial"/>
          <w:b/>
          <w:bCs/>
          <w:sz w:val="20"/>
          <w:szCs w:val="20"/>
        </w:rPr>
        <w:t>A 1</w:t>
      </w:r>
      <w:r w:rsidRPr="00954FC3">
        <w:rPr>
          <w:rFonts w:ascii="Arial" w:hAnsi="Arial"/>
          <w:bCs/>
          <w:sz w:val="20"/>
          <w:szCs w:val="20"/>
        </w:rPr>
        <w:tab/>
      </w:r>
      <w:r w:rsidRPr="00954FC3">
        <w:rPr>
          <w:rFonts w:ascii="Arial" w:hAnsi="Arial"/>
          <w:bCs/>
          <w:sz w:val="20"/>
          <w:szCs w:val="20"/>
        </w:rPr>
        <w:tab/>
        <w:t xml:space="preserve">Horário: </w:t>
      </w:r>
      <w:r>
        <w:rPr>
          <w:rFonts w:ascii="Arial" w:hAnsi="Arial"/>
          <w:b/>
          <w:bCs/>
          <w:sz w:val="20"/>
          <w:szCs w:val="20"/>
        </w:rPr>
        <w:t>2</w:t>
      </w:r>
      <w:r w:rsidRPr="00954FC3">
        <w:rPr>
          <w:rFonts w:ascii="Arial" w:hAnsi="Arial"/>
          <w:b/>
          <w:bCs/>
          <w:sz w:val="20"/>
          <w:szCs w:val="20"/>
        </w:rPr>
        <w:t xml:space="preserve">ª: </w:t>
      </w:r>
      <w:r>
        <w:rPr>
          <w:rFonts w:ascii="Arial" w:hAnsi="Arial"/>
          <w:b/>
          <w:bCs/>
          <w:sz w:val="20"/>
          <w:szCs w:val="20"/>
        </w:rPr>
        <w:t>11</w:t>
      </w:r>
      <w:r w:rsidRPr="00954FC3">
        <w:rPr>
          <w:rFonts w:ascii="Arial" w:hAnsi="Arial"/>
          <w:b/>
          <w:bCs/>
          <w:sz w:val="20"/>
          <w:szCs w:val="20"/>
        </w:rPr>
        <w:t>/1</w:t>
      </w:r>
      <w:r>
        <w:rPr>
          <w:rFonts w:ascii="Arial" w:hAnsi="Arial"/>
          <w:b/>
          <w:bCs/>
          <w:sz w:val="20"/>
          <w:szCs w:val="20"/>
        </w:rPr>
        <w:t>3</w:t>
      </w:r>
      <w:r w:rsidRPr="00954FC3">
        <w:rPr>
          <w:rFonts w:ascii="Arial" w:hAnsi="Arial"/>
          <w:b/>
          <w:bCs/>
          <w:sz w:val="20"/>
          <w:szCs w:val="20"/>
        </w:rPr>
        <w:t>h –</w:t>
      </w:r>
      <w:r>
        <w:rPr>
          <w:rFonts w:ascii="Arial" w:hAnsi="Arial"/>
          <w:b/>
          <w:bCs/>
          <w:sz w:val="20"/>
          <w:szCs w:val="20"/>
        </w:rPr>
        <w:t>4</w:t>
      </w:r>
      <w:r w:rsidRPr="00954FC3">
        <w:rPr>
          <w:rFonts w:ascii="Arial" w:hAnsi="Arial"/>
          <w:b/>
          <w:bCs/>
          <w:sz w:val="20"/>
          <w:szCs w:val="20"/>
        </w:rPr>
        <w:t xml:space="preserve">ª: </w:t>
      </w:r>
      <w:r>
        <w:rPr>
          <w:rFonts w:ascii="Arial" w:hAnsi="Arial"/>
          <w:b/>
          <w:bCs/>
          <w:sz w:val="20"/>
          <w:szCs w:val="20"/>
        </w:rPr>
        <w:t>11</w:t>
      </w:r>
      <w:r w:rsidRPr="00954FC3">
        <w:rPr>
          <w:rFonts w:ascii="Arial" w:hAnsi="Arial"/>
          <w:b/>
          <w:bCs/>
          <w:sz w:val="20"/>
          <w:szCs w:val="20"/>
        </w:rPr>
        <w:t>/1</w:t>
      </w:r>
      <w:r>
        <w:rPr>
          <w:rFonts w:ascii="Arial" w:hAnsi="Arial"/>
          <w:b/>
          <w:bCs/>
          <w:sz w:val="20"/>
          <w:szCs w:val="20"/>
        </w:rPr>
        <w:t>3</w:t>
      </w:r>
      <w:r w:rsidRPr="00954FC3">
        <w:rPr>
          <w:rFonts w:ascii="Arial" w:hAnsi="Arial"/>
          <w:b/>
          <w:bCs/>
          <w:sz w:val="20"/>
          <w:szCs w:val="20"/>
        </w:rPr>
        <w:t>h</w:t>
      </w:r>
    </w:p>
    <w:p w:rsidR="008651D7" w:rsidRPr="00954FC3" w:rsidRDefault="008651D7" w:rsidP="008651D7">
      <w:pPr>
        <w:pStyle w:val="Corpodetexto"/>
        <w:tabs>
          <w:tab w:val="left" w:pos="3261"/>
        </w:tabs>
        <w:rPr>
          <w:rFonts w:cs="Arial"/>
          <w:sz w:val="20"/>
        </w:rPr>
      </w:pPr>
    </w:p>
    <w:p w:rsidR="008651D7" w:rsidRPr="00954FC3" w:rsidRDefault="008651D7" w:rsidP="008651D7">
      <w:pPr>
        <w:jc w:val="both"/>
        <w:rPr>
          <w:rFonts w:ascii="Arial" w:hAnsi="Arial" w:cs="Arial"/>
          <w:sz w:val="20"/>
          <w:szCs w:val="20"/>
        </w:rPr>
      </w:pPr>
      <w:r w:rsidRPr="00954FC3">
        <w:rPr>
          <w:rFonts w:ascii="Arial" w:hAnsi="Arial" w:cs="Arial"/>
          <w:b/>
          <w:sz w:val="20"/>
          <w:szCs w:val="20"/>
        </w:rPr>
        <w:t>Ementa:</w:t>
      </w:r>
      <w:r w:rsidRPr="00954FC3">
        <w:rPr>
          <w:rFonts w:ascii="Arial" w:hAnsi="Arial" w:cs="Arial"/>
          <w:sz w:val="20"/>
          <w:szCs w:val="20"/>
        </w:rPr>
        <w:t xml:space="preserve"> Epistemologia e teoria da história: sobre os fundamentos do conhecimento histórico; raízes clássicas da historiografia moderna. Objetividade e subjetividade na história entre os séculos XVIII e XXI. Formas de temporalidade, mudanças da consciência de historicidade; ideias de verdade em história.</w:t>
      </w:r>
    </w:p>
    <w:p w:rsidR="008651D7" w:rsidRPr="00954FC3" w:rsidRDefault="008651D7" w:rsidP="008651D7">
      <w:pPr>
        <w:pStyle w:val="Corpodetexto"/>
        <w:tabs>
          <w:tab w:val="left" w:pos="3261"/>
        </w:tabs>
        <w:rPr>
          <w:sz w:val="20"/>
        </w:rPr>
      </w:pPr>
    </w:p>
    <w:p w:rsidR="008651D7" w:rsidRDefault="008651D7" w:rsidP="008651D7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______________________________Programa de Disciplina_______________</w:t>
      </w:r>
    </w:p>
    <w:p w:rsidR="008651D7" w:rsidRDefault="008651D7" w:rsidP="008651D7">
      <w:pPr>
        <w:pStyle w:val="Ttulo1"/>
        <w:rPr>
          <w:sz w:val="24"/>
        </w:rPr>
      </w:pPr>
      <w:r>
        <w:rPr>
          <w:sz w:val="24"/>
        </w:rPr>
        <w:t>Título do Programa: Teoria da História</w:t>
      </w:r>
    </w:p>
    <w:p w:rsidR="008651D7" w:rsidRDefault="008651D7" w:rsidP="008651D7">
      <w:pPr>
        <w:jc w:val="both"/>
        <w:rPr>
          <w:rFonts w:ascii="Arial" w:hAnsi="Arial"/>
          <w:bCs/>
        </w:rPr>
      </w:pPr>
    </w:p>
    <w:p w:rsidR="008651D7" w:rsidRPr="001C7868" w:rsidRDefault="008651D7" w:rsidP="008651D7">
      <w:pPr>
        <w:jc w:val="both"/>
        <w:rPr>
          <w:rFonts w:ascii="Arial" w:hAnsi="Arial"/>
          <w:b/>
          <w:bCs/>
        </w:rPr>
      </w:pPr>
      <w:r w:rsidRPr="001C7868">
        <w:rPr>
          <w:rFonts w:ascii="Arial" w:hAnsi="Arial"/>
          <w:b/>
          <w:bCs/>
        </w:rPr>
        <w:t>Objetivos:</w:t>
      </w:r>
    </w:p>
    <w:p w:rsidR="008651D7" w:rsidRPr="001C7868" w:rsidRDefault="008651D7" w:rsidP="008651D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C7868">
        <w:rPr>
          <w:rFonts w:ascii="Arial" w:hAnsi="Arial" w:cs="Arial"/>
          <w:bCs/>
          <w:sz w:val="20"/>
          <w:szCs w:val="20"/>
        </w:rPr>
        <w:t xml:space="preserve">Fazer uma reflexão </w:t>
      </w:r>
      <w:r>
        <w:rPr>
          <w:rFonts w:ascii="Arial" w:hAnsi="Arial" w:cs="Arial"/>
          <w:bCs/>
          <w:sz w:val="20"/>
          <w:szCs w:val="20"/>
        </w:rPr>
        <w:t>sobre a</w:t>
      </w:r>
      <w:r w:rsidRPr="001C7868">
        <w:rPr>
          <w:rFonts w:ascii="Arial" w:hAnsi="Arial" w:cs="Arial"/>
          <w:bCs/>
          <w:sz w:val="20"/>
          <w:szCs w:val="20"/>
        </w:rPr>
        <w:t xml:space="preserve"> natureza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7868">
        <w:rPr>
          <w:rFonts w:ascii="Arial" w:hAnsi="Arial" w:cs="Arial"/>
          <w:bCs/>
          <w:sz w:val="20"/>
          <w:szCs w:val="20"/>
        </w:rPr>
        <w:t xml:space="preserve">e </w:t>
      </w:r>
      <w:r w:rsidR="00383A57">
        <w:rPr>
          <w:rFonts w:ascii="Arial" w:hAnsi="Arial" w:cs="Arial"/>
          <w:bCs/>
          <w:sz w:val="20"/>
          <w:szCs w:val="20"/>
        </w:rPr>
        <w:t xml:space="preserve">os </w:t>
      </w:r>
      <w:r w:rsidRPr="001C7868">
        <w:rPr>
          <w:rFonts w:ascii="Arial" w:hAnsi="Arial" w:cs="Arial"/>
          <w:bCs/>
          <w:sz w:val="20"/>
          <w:szCs w:val="20"/>
        </w:rPr>
        <w:t>limites do conhecimento histórico.</w:t>
      </w:r>
    </w:p>
    <w:p w:rsidR="008651D7" w:rsidRPr="001C7868" w:rsidRDefault="008651D7" w:rsidP="008651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7868">
        <w:rPr>
          <w:rFonts w:ascii="Arial" w:hAnsi="Arial" w:cs="Arial"/>
          <w:sz w:val="20"/>
          <w:szCs w:val="20"/>
        </w:rPr>
        <w:t xml:space="preserve">Refletir </w:t>
      </w:r>
      <w:r>
        <w:rPr>
          <w:rFonts w:ascii="Arial" w:hAnsi="Arial" w:cs="Arial"/>
          <w:sz w:val="20"/>
          <w:szCs w:val="20"/>
        </w:rPr>
        <w:t>sobre</w:t>
      </w:r>
      <w:r w:rsidRPr="001C7868">
        <w:rPr>
          <w:rFonts w:ascii="Arial" w:hAnsi="Arial" w:cs="Arial"/>
          <w:sz w:val="20"/>
          <w:szCs w:val="20"/>
        </w:rPr>
        <w:t xml:space="preserve"> conhecimento histórico e historicidade.</w:t>
      </w:r>
    </w:p>
    <w:p w:rsidR="008651D7" w:rsidRPr="001C7868" w:rsidRDefault="008651D7" w:rsidP="008651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7868">
        <w:rPr>
          <w:rFonts w:ascii="Arial" w:hAnsi="Arial" w:cs="Arial"/>
          <w:sz w:val="20"/>
          <w:szCs w:val="20"/>
        </w:rPr>
        <w:t>Compreender a história como um modo de inteligibilidade da vida social e subjetiva dos homens</w:t>
      </w:r>
      <w:r>
        <w:rPr>
          <w:rFonts w:ascii="Arial" w:hAnsi="Arial" w:cs="Arial"/>
          <w:sz w:val="20"/>
          <w:szCs w:val="20"/>
        </w:rPr>
        <w:t>.</w:t>
      </w:r>
      <w:r w:rsidRPr="001C7868">
        <w:rPr>
          <w:rFonts w:ascii="Arial" w:hAnsi="Arial" w:cs="Arial"/>
          <w:sz w:val="20"/>
          <w:szCs w:val="20"/>
        </w:rPr>
        <w:t xml:space="preserve"> </w:t>
      </w:r>
    </w:p>
    <w:p w:rsidR="008651D7" w:rsidRDefault="008651D7" w:rsidP="008651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7868">
        <w:rPr>
          <w:rFonts w:ascii="Arial" w:hAnsi="Arial" w:cs="Arial"/>
          <w:sz w:val="20"/>
          <w:szCs w:val="20"/>
        </w:rPr>
        <w:t>Localizar os principais paradigmas teóricos e os debate</w:t>
      </w:r>
      <w:r>
        <w:rPr>
          <w:rFonts w:ascii="Arial" w:hAnsi="Arial" w:cs="Arial"/>
          <w:sz w:val="20"/>
          <w:szCs w:val="20"/>
        </w:rPr>
        <w:t xml:space="preserve">s </w:t>
      </w:r>
      <w:r w:rsidRPr="001C7868">
        <w:rPr>
          <w:rFonts w:ascii="Arial" w:hAnsi="Arial" w:cs="Arial"/>
          <w:sz w:val="20"/>
          <w:szCs w:val="20"/>
        </w:rPr>
        <w:t xml:space="preserve">presentes na historiografia nas últimas décadas. </w:t>
      </w:r>
    </w:p>
    <w:p w:rsidR="008651D7" w:rsidRDefault="008651D7" w:rsidP="008651D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C7868">
        <w:rPr>
          <w:rFonts w:ascii="Arial" w:hAnsi="Arial" w:cs="Arial"/>
          <w:bCs/>
          <w:sz w:val="20"/>
          <w:szCs w:val="20"/>
        </w:rPr>
        <w:t xml:space="preserve">Levar os alunos a diferenciarem os principais conceitos e formulações teóricas no campo dos estudos históricos e suas relações com as Ciências Humanas. </w:t>
      </w:r>
    </w:p>
    <w:p w:rsidR="008651D7" w:rsidRPr="001C7868" w:rsidRDefault="008651D7" w:rsidP="008651D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Levar os alunos a aplicar as inovações epistemológicas no campo dos estudos históricos, através de exercícios temáticos. </w:t>
      </w:r>
    </w:p>
    <w:p w:rsidR="008651D7" w:rsidRPr="001C7868" w:rsidRDefault="008651D7" w:rsidP="008651D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C7868">
        <w:rPr>
          <w:rFonts w:ascii="Arial" w:hAnsi="Arial" w:cs="Arial"/>
          <w:bCs/>
          <w:sz w:val="20"/>
          <w:szCs w:val="20"/>
        </w:rPr>
        <w:t>Estabelecer condições para o amadurecimento intelectual dos alunos, através da realização de resenhas bibliográficas e trabalhos de síntese dos principais autores recomendados.</w:t>
      </w:r>
    </w:p>
    <w:p w:rsidR="008651D7" w:rsidRDefault="008651D7" w:rsidP="008651D7">
      <w:pPr>
        <w:ind w:left="720"/>
        <w:jc w:val="both"/>
        <w:rPr>
          <w:rFonts w:ascii="Arial" w:hAnsi="Arial"/>
          <w:bCs/>
        </w:rPr>
      </w:pPr>
    </w:p>
    <w:p w:rsidR="008651D7" w:rsidRPr="00424CE1" w:rsidRDefault="008651D7" w:rsidP="008651D7">
      <w:pPr>
        <w:jc w:val="both"/>
        <w:rPr>
          <w:rFonts w:ascii="Arial" w:hAnsi="Arial"/>
          <w:b/>
          <w:bCs/>
          <w:sz w:val="22"/>
          <w:szCs w:val="22"/>
        </w:rPr>
      </w:pPr>
      <w:r w:rsidRPr="00424CE1">
        <w:rPr>
          <w:rFonts w:ascii="Arial" w:hAnsi="Arial"/>
          <w:b/>
          <w:bCs/>
          <w:sz w:val="22"/>
          <w:szCs w:val="22"/>
        </w:rPr>
        <w:t>Unidades: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1.O iluminismo e formação do campo dos estudos históricos - século XVIII e XIX.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2.Cientificismo, historicismo e relativismo no campo dos estudos históricos nos séculos XIX e XX.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</w:p>
    <w:p w:rsidR="008651D7" w:rsidRPr="00424CE1" w:rsidRDefault="008651D7" w:rsidP="008651D7">
      <w:pPr>
        <w:jc w:val="both"/>
        <w:rPr>
          <w:rFonts w:ascii="Arial" w:hAnsi="Arial"/>
          <w:b/>
          <w:bCs/>
          <w:sz w:val="22"/>
          <w:szCs w:val="22"/>
        </w:rPr>
      </w:pPr>
      <w:r w:rsidRPr="00424CE1">
        <w:rPr>
          <w:rFonts w:ascii="Arial" w:hAnsi="Arial"/>
          <w:b/>
          <w:bCs/>
          <w:sz w:val="22"/>
          <w:szCs w:val="22"/>
        </w:rPr>
        <w:t>Programa: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1. O ILUMINISMO E A FORMAÇÃO DO CAMPO DOS ESTUDOS HISTÓRICOS NOS SÉCULOS XVIII E XIX –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1.1. Filosofia da História.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1.2. História e Historicidade.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1.3. Historicismo, romantismo e historiografia crítica.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 xml:space="preserve">1.4. Estatuto científico da história: a história positivista; a construção de uma problemática histórica; </w:t>
      </w:r>
      <w:proofErr w:type="spellStart"/>
      <w:r w:rsidRPr="00424CE1">
        <w:rPr>
          <w:rFonts w:ascii="Arial" w:hAnsi="Arial"/>
          <w:bCs/>
          <w:sz w:val="22"/>
          <w:szCs w:val="22"/>
        </w:rPr>
        <w:t>conjunturalismo</w:t>
      </w:r>
      <w:proofErr w:type="spellEnd"/>
      <w:r w:rsidRPr="00424CE1">
        <w:rPr>
          <w:rFonts w:ascii="Arial" w:hAnsi="Arial"/>
          <w:bCs/>
          <w:sz w:val="22"/>
          <w:szCs w:val="22"/>
        </w:rPr>
        <w:t xml:space="preserve"> e estruturas; história socializante; história total, história dialética.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 xml:space="preserve">2. </w:t>
      </w:r>
      <w:r w:rsidRPr="00424CE1">
        <w:rPr>
          <w:rFonts w:ascii="Arial" w:hAnsi="Arial"/>
          <w:bCs/>
          <w:sz w:val="22"/>
          <w:szCs w:val="22"/>
        </w:rPr>
        <w:tab/>
        <w:t>ILUMINISMO, ESTRUTURALISMO E RELATIVISMO NO SÉCULO XX -</w:t>
      </w:r>
    </w:p>
    <w:p w:rsidR="008651D7" w:rsidRPr="00424CE1" w:rsidRDefault="008651D7" w:rsidP="008651D7">
      <w:pPr>
        <w:pStyle w:val="PargrafodaLista"/>
        <w:numPr>
          <w:ilvl w:val="1"/>
          <w:numId w:val="3"/>
        </w:num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 xml:space="preserve">O debate racionalismo </w:t>
      </w:r>
      <w:r w:rsidRPr="00424CE1">
        <w:rPr>
          <w:rFonts w:ascii="Arial" w:hAnsi="Arial"/>
          <w:bCs/>
          <w:i/>
          <w:iCs/>
          <w:sz w:val="22"/>
          <w:szCs w:val="22"/>
        </w:rPr>
        <w:t>versus</w:t>
      </w:r>
      <w:r w:rsidRPr="00424CE1">
        <w:rPr>
          <w:rFonts w:ascii="Arial" w:hAnsi="Arial"/>
          <w:bCs/>
          <w:sz w:val="22"/>
          <w:szCs w:val="22"/>
        </w:rPr>
        <w:t xml:space="preserve"> irracionalismo;</w:t>
      </w:r>
    </w:p>
    <w:p w:rsidR="008651D7" w:rsidRPr="00424CE1" w:rsidRDefault="008651D7" w:rsidP="008651D7">
      <w:pPr>
        <w:pStyle w:val="PargrafodaLista"/>
        <w:numPr>
          <w:ilvl w:val="1"/>
          <w:numId w:val="3"/>
        </w:num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História social, História política, história da cultura e história das mentalidades.</w:t>
      </w:r>
    </w:p>
    <w:p w:rsidR="008651D7" w:rsidRPr="00424CE1" w:rsidRDefault="008651D7" w:rsidP="008651D7">
      <w:pPr>
        <w:pStyle w:val="PargrafodaLista"/>
        <w:numPr>
          <w:ilvl w:val="1"/>
          <w:numId w:val="3"/>
        </w:num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 xml:space="preserve">A Escola dos </w:t>
      </w:r>
      <w:r w:rsidRPr="00424CE1">
        <w:rPr>
          <w:rFonts w:ascii="Arial" w:hAnsi="Arial"/>
          <w:bCs/>
          <w:i/>
          <w:sz w:val="22"/>
          <w:szCs w:val="22"/>
        </w:rPr>
        <w:t>Annales</w:t>
      </w:r>
      <w:r w:rsidRPr="00424CE1">
        <w:rPr>
          <w:rFonts w:ascii="Arial" w:hAnsi="Arial"/>
          <w:bCs/>
          <w:sz w:val="22"/>
          <w:szCs w:val="22"/>
        </w:rPr>
        <w:t xml:space="preserve"> e a </w:t>
      </w:r>
      <w:r w:rsidRPr="00424CE1">
        <w:rPr>
          <w:rFonts w:ascii="Arial" w:hAnsi="Arial"/>
          <w:bCs/>
          <w:i/>
          <w:sz w:val="22"/>
          <w:szCs w:val="22"/>
        </w:rPr>
        <w:t>Nova História</w:t>
      </w:r>
      <w:r w:rsidRPr="00424CE1">
        <w:rPr>
          <w:rFonts w:ascii="Arial" w:hAnsi="Arial"/>
          <w:bCs/>
          <w:sz w:val="22"/>
          <w:szCs w:val="22"/>
        </w:rPr>
        <w:t>.</w:t>
      </w:r>
    </w:p>
    <w:p w:rsidR="008651D7" w:rsidRPr="00424CE1" w:rsidRDefault="008651D7" w:rsidP="008651D7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t>Filosofia da História e Escola de Frankfurt.</w:t>
      </w:r>
    </w:p>
    <w:p w:rsidR="008651D7" w:rsidRPr="00424CE1" w:rsidRDefault="008651D7" w:rsidP="008651D7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i/>
          <w:sz w:val="22"/>
          <w:szCs w:val="22"/>
        </w:rPr>
        <w:t xml:space="preserve">New </w:t>
      </w:r>
      <w:proofErr w:type="spellStart"/>
      <w:r w:rsidRPr="00424CE1">
        <w:rPr>
          <w:rFonts w:ascii="Arial" w:hAnsi="Arial"/>
          <w:bCs/>
          <w:i/>
          <w:sz w:val="22"/>
          <w:szCs w:val="22"/>
        </w:rPr>
        <w:t>Left</w:t>
      </w:r>
      <w:proofErr w:type="spellEnd"/>
      <w:r w:rsidRPr="00424CE1">
        <w:rPr>
          <w:rFonts w:ascii="Arial" w:hAnsi="Arial"/>
          <w:bCs/>
          <w:i/>
          <w:sz w:val="22"/>
          <w:szCs w:val="22"/>
        </w:rPr>
        <w:t xml:space="preserve"> Review</w:t>
      </w:r>
      <w:r w:rsidRPr="00424CE1">
        <w:rPr>
          <w:rFonts w:ascii="Arial" w:hAnsi="Arial"/>
          <w:bCs/>
          <w:sz w:val="22"/>
          <w:szCs w:val="22"/>
        </w:rPr>
        <w:t xml:space="preserve"> e práticas historiográficos na Inglaterra e nos EUA.</w:t>
      </w:r>
    </w:p>
    <w:p w:rsidR="008651D7" w:rsidRPr="00424CE1" w:rsidRDefault="008651D7" w:rsidP="008651D7">
      <w:pPr>
        <w:jc w:val="both"/>
        <w:rPr>
          <w:rFonts w:ascii="Arial" w:hAnsi="Arial"/>
          <w:bCs/>
          <w:sz w:val="22"/>
          <w:szCs w:val="22"/>
        </w:rPr>
      </w:pPr>
      <w:r w:rsidRPr="00424CE1">
        <w:rPr>
          <w:rFonts w:ascii="Arial" w:hAnsi="Arial"/>
          <w:bCs/>
          <w:sz w:val="22"/>
          <w:szCs w:val="22"/>
        </w:rPr>
        <w:lastRenderedPageBreak/>
        <w:t xml:space="preserve">   </w:t>
      </w:r>
    </w:p>
    <w:p w:rsidR="008651D7" w:rsidRPr="00424CE1" w:rsidRDefault="008651D7" w:rsidP="008651D7">
      <w:pPr>
        <w:jc w:val="both"/>
        <w:rPr>
          <w:rFonts w:ascii="Arial" w:hAnsi="Arial" w:cs="Arial"/>
          <w:sz w:val="22"/>
          <w:szCs w:val="22"/>
        </w:rPr>
      </w:pPr>
      <w:r w:rsidRPr="00424CE1">
        <w:rPr>
          <w:rFonts w:ascii="Arial" w:hAnsi="Arial" w:cs="Arial"/>
          <w:b/>
          <w:bCs/>
          <w:sz w:val="22"/>
          <w:szCs w:val="22"/>
        </w:rPr>
        <w:t>Bibliografia Preliminar:</w:t>
      </w:r>
    </w:p>
    <w:p w:rsidR="008651D7" w:rsidRPr="00D30C65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  <w:sz w:val="24"/>
          <w:szCs w:val="24"/>
        </w:rPr>
      </w:pP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 w:rsidRPr="001C7868">
        <w:rPr>
          <w:rFonts w:ascii="Arial" w:hAnsi="Arial" w:cs="Arial"/>
          <w:bCs/>
          <w:color w:val="auto"/>
        </w:rPr>
        <w:t xml:space="preserve">Althusser, Louis. </w:t>
      </w:r>
      <w:r w:rsidRPr="001C7868">
        <w:rPr>
          <w:rFonts w:ascii="Arial" w:hAnsi="Arial" w:cs="Arial"/>
          <w:bCs/>
          <w:i/>
          <w:color w:val="auto"/>
        </w:rPr>
        <w:t>Sobre o trabalho teórico,</w:t>
      </w:r>
      <w:r w:rsidRPr="001C7868">
        <w:rPr>
          <w:rFonts w:ascii="Arial" w:hAnsi="Arial" w:cs="Arial"/>
          <w:bCs/>
          <w:color w:val="auto"/>
        </w:rPr>
        <w:t xml:space="preserve"> Lisboa, Ed. Presença, s/data [o texto em francês data de 1967].</w:t>
      </w: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Bloch, Marc. </w:t>
      </w:r>
      <w:r w:rsidRPr="00954FC3">
        <w:rPr>
          <w:rFonts w:ascii="Arial" w:hAnsi="Arial" w:cs="Arial"/>
          <w:bCs/>
          <w:i/>
          <w:color w:val="auto"/>
        </w:rPr>
        <w:t>Introdução à História</w:t>
      </w:r>
      <w:r>
        <w:rPr>
          <w:rFonts w:ascii="Arial" w:hAnsi="Arial" w:cs="Arial"/>
          <w:bCs/>
          <w:color w:val="auto"/>
        </w:rPr>
        <w:t>, Lisboa: Publicações Europa-América, 1965.</w:t>
      </w: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D973F3" w:rsidRDefault="008651D7" w:rsidP="008651D7">
      <w:pPr>
        <w:pStyle w:val="Ttulo1"/>
        <w:shd w:val="clear" w:color="auto" w:fill="FFFFFF"/>
        <w:rPr>
          <w:rFonts w:cs="Arial"/>
          <w:b w:val="0"/>
          <w:bCs/>
        </w:rPr>
      </w:pPr>
      <w:r w:rsidRPr="00D973F3">
        <w:rPr>
          <w:rFonts w:cs="Arial"/>
          <w:b w:val="0"/>
          <w:bCs/>
        </w:rPr>
        <w:t>Burke, Peter.</w:t>
      </w:r>
      <w:r>
        <w:rPr>
          <w:rFonts w:cs="Arial"/>
          <w:b w:val="0"/>
          <w:bCs/>
        </w:rPr>
        <w:t xml:space="preserve"> </w:t>
      </w:r>
      <w:r w:rsidRPr="00D973F3">
        <w:rPr>
          <w:rFonts w:cs="Arial"/>
          <w:b w:val="0"/>
          <w:bCs/>
          <w:i/>
        </w:rPr>
        <w:t>Escola dos Annales. 1929-1989</w:t>
      </w:r>
      <w:r>
        <w:rPr>
          <w:rFonts w:cs="Arial"/>
          <w:b w:val="0"/>
          <w:bCs/>
          <w:i/>
        </w:rPr>
        <w:t xml:space="preserve"> (</w:t>
      </w:r>
      <w:r w:rsidRPr="00D973F3">
        <w:rPr>
          <w:rFonts w:cs="Arial"/>
          <w:b w:val="0"/>
          <w:bCs/>
          <w:i/>
        </w:rPr>
        <w:t>A Revolução Francesa na Historiografia</w:t>
      </w:r>
      <w:r>
        <w:rPr>
          <w:rFonts w:cs="Arial"/>
          <w:b w:val="0"/>
          <w:bCs/>
          <w:i/>
        </w:rPr>
        <w:t>)</w:t>
      </w:r>
      <w:r>
        <w:rPr>
          <w:rFonts w:cs="Arial"/>
          <w:b w:val="0"/>
          <w:bCs/>
        </w:rPr>
        <w:t xml:space="preserve">, São Paulo: </w:t>
      </w:r>
      <w:proofErr w:type="spellStart"/>
      <w:r>
        <w:rPr>
          <w:rFonts w:cs="Arial"/>
          <w:b w:val="0"/>
          <w:bCs/>
        </w:rPr>
        <w:t>EdUNESP</w:t>
      </w:r>
      <w:proofErr w:type="spellEnd"/>
      <w:r>
        <w:rPr>
          <w:rFonts w:cs="Arial"/>
          <w:b w:val="0"/>
          <w:bCs/>
        </w:rPr>
        <w:t>, 2010.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  <w:lang w:val="es-ES_tradnl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Pr="001C7868">
        <w:rPr>
          <w:rFonts w:ascii="Arial" w:hAnsi="Arial" w:cs="Arial"/>
          <w:bCs/>
          <w:color w:val="auto"/>
        </w:rPr>
        <w:t xml:space="preserve">erqueira Filho, Gisálio; Neder, Gizlene. </w:t>
      </w:r>
      <w:r w:rsidRPr="001C7868">
        <w:rPr>
          <w:rFonts w:ascii="Arial" w:hAnsi="Arial" w:cs="Arial"/>
          <w:bCs/>
          <w:i/>
          <w:color w:val="auto"/>
        </w:rPr>
        <w:t>Emoção e Política, (a) aventura e imaginação sociológica para o século XXI,</w:t>
      </w:r>
      <w:r w:rsidRPr="001C7868">
        <w:rPr>
          <w:rFonts w:ascii="Arial" w:hAnsi="Arial" w:cs="Arial"/>
          <w:bCs/>
          <w:color w:val="auto"/>
        </w:rPr>
        <w:t xml:space="preserve"> Porto Alegre, S. A. Fabris Editor, 1997.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 w:rsidRPr="001C7868">
        <w:rPr>
          <w:rFonts w:ascii="Arial" w:hAnsi="Arial" w:cs="Arial"/>
          <w:bCs/>
          <w:color w:val="auto"/>
        </w:rPr>
        <w:t>Gay, Peter</w:t>
      </w:r>
      <w:r w:rsidRPr="001C7868">
        <w:rPr>
          <w:rFonts w:ascii="Arial" w:hAnsi="Arial" w:cs="Arial"/>
          <w:bCs/>
          <w:i/>
          <w:color w:val="auto"/>
        </w:rPr>
        <w:t>. O Estilo na História,</w:t>
      </w:r>
      <w:r w:rsidRPr="001C7868">
        <w:rPr>
          <w:rFonts w:ascii="Arial" w:hAnsi="Arial" w:cs="Arial"/>
          <w:bCs/>
          <w:color w:val="auto"/>
        </w:rPr>
        <w:t xml:space="preserve"> SP, Companhia das Letras, 1990.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  <w:r w:rsidRPr="001C7868">
        <w:rPr>
          <w:rFonts w:ascii="Arial" w:hAnsi="Arial" w:cs="Arial"/>
          <w:color w:val="auto"/>
        </w:rPr>
        <w:t xml:space="preserve">Ginzburg, Carlo. </w:t>
      </w:r>
      <w:r w:rsidRPr="001C7868">
        <w:rPr>
          <w:rFonts w:ascii="Arial" w:hAnsi="Arial" w:cs="Arial"/>
          <w:i/>
          <w:color w:val="auto"/>
        </w:rPr>
        <w:t>Mitos, emblemas, sinais: Morfologia e História</w:t>
      </w:r>
      <w:r w:rsidRPr="001C7868">
        <w:rPr>
          <w:rFonts w:ascii="Arial" w:hAnsi="Arial" w:cs="Arial"/>
          <w:color w:val="auto"/>
        </w:rPr>
        <w:t>. São Paulo: Companhia das Letras, 1990.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 w:rsidRPr="001C7868">
        <w:rPr>
          <w:rFonts w:ascii="Arial" w:hAnsi="Arial" w:cs="Arial"/>
          <w:bCs/>
          <w:color w:val="auto"/>
        </w:rPr>
        <w:t xml:space="preserve">Goldman, Lucien. </w:t>
      </w:r>
      <w:r w:rsidRPr="001C7868">
        <w:rPr>
          <w:rFonts w:ascii="Arial" w:hAnsi="Arial" w:cs="Arial"/>
          <w:bCs/>
          <w:i/>
          <w:color w:val="auto"/>
        </w:rPr>
        <w:t>Epistemologia e Filosofia Política</w:t>
      </w:r>
      <w:r w:rsidRPr="001C7868">
        <w:rPr>
          <w:rFonts w:ascii="Arial" w:hAnsi="Arial" w:cs="Arial"/>
          <w:bCs/>
          <w:color w:val="auto"/>
        </w:rPr>
        <w:t>, Lisboa, Ed. Presença, 1984.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</w:p>
    <w:p w:rsidR="008651D7" w:rsidRPr="008651D7" w:rsidRDefault="008651D7" w:rsidP="008651D7">
      <w:pPr>
        <w:pStyle w:val="Textodenotaderodap"/>
        <w:ind w:right="-234"/>
        <w:jc w:val="both"/>
        <w:rPr>
          <w:rFonts w:ascii="Arial" w:hAnsi="Arial" w:cs="Arial"/>
          <w:i/>
          <w:iCs/>
          <w:color w:val="auto"/>
        </w:rPr>
      </w:pPr>
      <w:proofErr w:type="spellStart"/>
      <w:r w:rsidRPr="001C7868">
        <w:rPr>
          <w:rFonts w:ascii="Arial" w:hAnsi="Arial" w:cs="Arial"/>
          <w:color w:val="auto"/>
        </w:rPr>
        <w:t>Hartog</w:t>
      </w:r>
      <w:proofErr w:type="spellEnd"/>
      <w:r w:rsidRPr="001C7868">
        <w:rPr>
          <w:rFonts w:ascii="Arial" w:hAnsi="Arial" w:cs="Arial"/>
          <w:color w:val="auto"/>
        </w:rPr>
        <w:t xml:space="preserve">, François. </w:t>
      </w:r>
      <w:r w:rsidRPr="008651D7">
        <w:rPr>
          <w:rFonts w:ascii="Arial" w:hAnsi="Arial" w:cs="Arial"/>
          <w:i/>
          <w:iCs/>
          <w:color w:val="auto"/>
        </w:rPr>
        <w:t xml:space="preserve">Regimes de historicidade: </w:t>
      </w:r>
      <w:proofErr w:type="spellStart"/>
      <w:r w:rsidRPr="008651D7">
        <w:rPr>
          <w:rFonts w:ascii="Arial" w:hAnsi="Arial" w:cs="Arial"/>
          <w:i/>
          <w:iCs/>
          <w:color w:val="auto"/>
        </w:rPr>
        <w:t>Presentismo</w:t>
      </w:r>
      <w:proofErr w:type="spellEnd"/>
      <w:r w:rsidRPr="008651D7">
        <w:rPr>
          <w:rFonts w:ascii="Arial" w:hAnsi="Arial" w:cs="Arial"/>
          <w:i/>
          <w:iCs/>
          <w:color w:val="auto"/>
        </w:rPr>
        <w:t xml:space="preserve"> e experiências do tempo. Belo Horizonte: Autêntica Editora, 2014. 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proofErr w:type="spellStart"/>
      <w:r w:rsidRPr="001C7868">
        <w:rPr>
          <w:rFonts w:ascii="Arial" w:hAnsi="Arial" w:cs="Arial"/>
          <w:bCs/>
          <w:color w:val="auto"/>
        </w:rPr>
        <w:t>Hobsbawn</w:t>
      </w:r>
      <w:proofErr w:type="spellEnd"/>
      <w:r w:rsidRPr="001C7868">
        <w:rPr>
          <w:rFonts w:ascii="Arial" w:hAnsi="Arial" w:cs="Arial"/>
          <w:bCs/>
          <w:color w:val="auto"/>
        </w:rPr>
        <w:t xml:space="preserve">, Eric. </w:t>
      </w:r>
      <w:r w:rsidRPr="001C7868">
        <w:rPr>
          <w:rFonts w:ascii="Arial" w:hAnsi="Arial" w:cs="Arial"/>
          <w:bCs/>
          <w:i/>
          <w:color w:val="auto"/>
        </w:rPr>
        <w:t>Sobre História</w:t>
      </w:r>
      <w:r w:rsidRPr="001C7868">
        <w:rPr>
          <w:rFonts w:ascii="Arial" w:hAnsi="Arial" w:cs="Arial"/>
          <w:bCs/>
          <w:color w:val="auto"/>
        </w:rPr>
        <w:t>, Companhia das Letras, São Paulo, 1998.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  <w:proofErr w:type="spellStart"/>
      <w:r w:rsidRPr="001C7868">
        <w:rPr>
          <w:rFonts w:ascii="Arial" w:hAnsi="Arial" w:cs="Arial"/>
          <w:color w:val="auto"/>
        </w:rPr>
        <w:t>Koselleck</w:t>
      </w:r>
      <w:proofErr w:type="spellEnd"/>
      <w:r w:rsidRPr="001C7868">
        <w:rPr>
          <w:rFonts w:ascii="Arial" w:hAnsi="Arial" w:cs="Arial"/>
          <w:color w:val="auto"/>
        </w:rPr>
        <w:t xml:space="preserve">, Reinhart. </w:t>
      </w:r>
      <w:r w:rsidRPr="001C7868">
        <w:rPr>
          <w:rFonts w:ascii="Arial" w:hAnsi="Arial" w:cs="Arial"/>
          <w:i/>
          <w:color w:val="auto"/>
        </w:rPr>
        <w:t>Futuro passado. Contribuição à semântica dos tempos históricos</w:t>
      </w:r>
      <w:r w:rsidRPr="001C7868">
        <w:rPr>
          <w:rFonts w:ascii="Arial" w:hAnsi="Arial" w:cs="Arial"/>
          <w:color w:val="auto"/>
        </w:rPr>
        <w:t>. Rio de Janeiro: Contraponto/</w:t>
      </w:r>
      <w:proofErr w:type="spellStart"/>
      <w:r w:rsidRPr="001C7868">
        <w:rPr>
          <w:rFonts w:ascii="Arial" w:hAnsi="Arial" w:cs="Arial"/>
          <w:color w:val="auto"/>
        </w:rPr>
        <w:t>Ed.PUC</w:t>
      </w:r>
      <w:proofErr w:type="spellEnd"/>
      <w:r w:rsidRPr="001C7868">
        <w:rPr>
          <w:rFonts w:ascii="Arial" w:hAnsi="Arial" w:cs="Arial"/>
          <w:color w:val="auto"/>
        </w:rPr>
        <w:t xml:space="preserve"> Rio, 2006. </w:t>
      </w: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 Goff, Jacques. </w:t>
      </w:r>
      <w:r w:rsidRPr="00954FC3">
        <w:rPr>
          <w:rFonts w:ascii="Arial" w:hAnsi="Arial" w:cs="Arial"/>
          <w:i/>
          <w:color w:val="auto"/>
        </w:rPr>
        <w:t>A Nova História</w:t>
      </w:r>
      <w:r>
        <w:rPr>
          <w:rFonts w:ascii="Arial" w:hAnsi="Arial" w:cs="Arial"/>
          <w:color w:val="auto"/>
        </w:rPr>
        <w:t>, Lisboa: Martins Fontes, 1993.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proofErr w:type="spellStart"/>
      <w:r w:rsidRPr="001C7868">
        <w:rPr>
          <w:rFonts w:ascii="Arial" w:hAnsi="Arial" w:cs="Arial"/>
          <w:bCs/>
          <w:color w:val="auto"/>
        </w:rPr>
        <w:t>Löwy</w:t>
      </w:r>
      <w:proofErr w:type="spellEnd"/>
      <w:r w:rsidRPr="001C7868">
        <w:rPr>
          <w:rFonts w:ascii="Arial" w:hAnsi="Arial" w:cs="Arial"/>
          <w:bCs/>
          <w:color w:val="auto"/>
        </w:rPr>
        <w:t xml:space="preserve">, Michel. </w:t>
      </w:r>
      <w:r w:rsidRPr="001C7868">
        <w:rPr>
          <w:rFonts w:ascii="Arial" w:hAnsi="Arial" w:cs="Arial"/>
          <w:bCs/>
          <w:i/>
          <w:color w:val="auto"/>
        </w:rPr>
        <w:t xml:space="preserve">Ideologias e Ciência Social, </w:t>
      </w:r>
      <w:r w:rsidRPr="001C7868">
        <w:rPr>
          <w:rFonts w:ascii="Arial" w:hAnsi="Arial" w:cs="Arial"/>
          <w:bCs/>
          <w:color w:val="auto"/>
        </w:rPr>
        <w:t>SP, Ed. Cortez, 1986.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proofErr w:type="spellStart"/>
      <w:r w:rsidRPr="001C7868">
        <w:rPr>
          <w:rFonts w:ascii="Arial" w:hAnsi="Arial" w:cs="Arial"/>
          <w:bCs/>
          <w:color w:val="auto"/>
        </w:rPr>
        <w:t>Mandrou</w:t>
      </w:r>
      <w:proofErr w:type="spellEnd"/>
      <w:r w:rsidRPr="001C7868">
        <w:rPr>
          <w:rFonts w:ascii="Arial" w:hAnsi="Arial" w:cs="Arial"/>
          <w:bCs/>
          <w:color w:val="auto"/>
        </w:rPr>
        <w:t xml:space="preserve">, Robert e outros. </w:t>
      </w:r>
      <w:r w:rsidRPr="001C7868">
        <w:rPr>
          <w:rFonts w:ascii="Arial" w:hAnsi="Arial" w:cs="Arial"/>
          <w:bCs/>
          <w:i/>
          <w:color w:val="auto"/>
        </w:rPr>
        <w:t>História e Historicidade</w:t>
      </w:r>
      <w:r w:rsidRPr="001C7868">
        <w:rPr>
          <w:rFonts w:ascii="Arial" w:hAnsi="Arial" w:cs="Arial"/>
          <w:bCs/>
          <w:color w:val="auto"/>
        </w:rPr>
        <w:t xml:space="preserve">, Lisboa, </w:t>
      </w:r>
      <w:proofErr w:type="spellStart"/>
      <w:r w:rsidRPr="001C7868">
        <w:rPr>
          <w:rFonts w:ascii="Arial" w:hAnsi="Arial" w:cs="Arial"/>
          <w:bCs/>
          <w:color w:val="auto"/>
        </w:rPr>
        <w:t>Gradiva</w:t>
      </w:r>
      <w:proofErr w:type="spellEnd"/>
      <w:r w:rsidRPr="001C7868">
        <w:rPr>
          <w:rFonts w:ascii="Arial" w:hAnsi="Arial" w:cs="Arial"/>
          <w:bCs/>
          <w:color w:val="auto"/>
        </w:rPr>
        <w:t>, 1988.</w:t>
      </w: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 w:rsidRPr="001C7868">
        <w:rPr>
          <w:rFonts w:ascii="Arial" w:hAnsi="Arial" w:cs="Arial"/>
          <w:bCs/>
          <w:color w:val="auto"/>
        </w:rPr>
        <w:t xml:space="preserve">Marx, Karl. </w:t>
      </w:r>
      <w:proofErr w:type="spellStart"/>
      <w:r w:rsidRPr="001C7868">
        <w:rPr>
          <w:rFonts w:ascii="Arial" w:hAnsi="Arial" w:cs="Arial"/>
          <w:bCs/>
          <w:i/>
          <w:color w:val="auto"/>
        </w:rPr>
        <w:t>Contribution</w:t>
      </w:r>
      <w:proofErr w:type="spellEnd"/>
      <w:r w:rsidRPr="001C7868">
        <w:rPr>
          <w:rFonts w:ascii="Arial" w:hAnsi="Arial" w:cs="Arial"/>
          <w:bCs/>
          <w:i/>
          <w:color w:val="auto"/>
        </w:rPr>
        <w:t xml:space="preserve"> à </w:t>
      </w:r>
      <w:proofErr w:type="spellStart"/>
      <w:r w:rsidRPr="001C7868">
        <w:rPr>
          <w:rFonts w:ascii="Arial" w:hAnsi="Arial" w:cs="Arial"/>
          <w:bCs/>
          <w:i/>
          <w:color w:val="auto"/>
        </w:rPr>
        <w:t>la</w:t>
      </w:r>
      <w:proofErr w:type="spellEnd"/>
      <w:r w:rsidRPr="001C7868">
        <w:rPr>
          <w:rFonts w:ascii="Arial" w:hAnsi="Arial" w:cs="Arial"/>
          <w:bCs/>
          <w:i/>
          <w:color w:val="auto"/>
        </w:rPr>
        <w:t xml:space="preserve"> Critique de </w:t>
      </w:r>
      <w:proofErr w:type="spellStart"/>
      <w:r w:rsidRPr="001C7868">
        <w:rPr>
          <w:rFonts w:ascii="Arial" w:hAnsi="Arial" w:cs="Arial"/>
          <w:bCs/>
          <w:i/>
          <w:color w:val="auto"/>
        </w:rPr>
        <w:t>l´Economie</w:t>
      </w:r>
      <w:proofErr w:type="spellEnd"/>
      <w:r w:rsidRPr="001C7868">
        <w:rPr>
          <w:rFonts w:ascii="Arial" w:hAnsi="Arial" w:cs="Arial"/>
          <w:bCs/>
          <w:i/>
          <w:color w:val="auto"/>
        </w:rPr>
        <w:t xml:space="preserve"> Politique</w:t>
      </w:r>
      <w:r w:rsidRPr="001C7868">
        <w:rPr>
          <w:rFonts w:ascii="Arial" w:hAnsi="Arial" w:cs="Arial"/>
          <w:bCs/>
          <w:color w:val="auto"/>
        </w:rPr>
        <w:t xml:space="preserve">, Trad. Maurice </w:t>
      </w:r>
      <w:proofErr w:type="spellStart"/>
      <w:r w:rsidRPr="001C7868">
        <w:rPr>
          <w:rFonts w:ascii="Arial" w:hAnsi="Arial" w:cs="Arial"/>
          <w:bCs/>
          <w:color w:val="auto"/>
        </w:rPr>
        <w:t>Husson</w:t>
      </w:r>
      <w:proofErr w:type="spellEnd"/>
      <w:r w:rsidRPr="001C7868">
        <w:rPr>
          <w:rFonts w:ascii="Arial" w:hAnsi="Arial" w:cs="Arial"/>
          <w:bCs/>
          <w:color w:val="auto"/>
        </w:rPr>
        <w:t xml:space="preserve"> e Gilbert </w:t>
      </w:r>
      <w:proofErr w:type="spellStart"/>
      <w:r w:rsidRPr="001C7868">
        <w:rPr>
          <w:rFonts w:ascii="Arial" w:hAnsi="Arial" w:cs="Arial"/>
          <w:bCs/>
          <w:color w:val="auto"/>
        </w:rPr>
        <w:t>Badia</w:t>
      </w:r>
      <w:proofErr w:type="spellEnd"/>
      <w:r w:rsidRPr="001C7868">
        <w:rPr>
          <w:rFonts w:ascii="Arial" w:hAnsi="Arial" w:cs="Arial"/>
          <w:bCs/>
          <w:color w:val="auto"/>
        </w:rPr>
        <w:t xml:space="preserve">, Paris, </w:t>
      </w:r>
      <w:proofErr w:type="spellStart"/>
      <w:r w:rsidRPr="001C7868">
        <w:rPr>
          <w:rFonts w:ascii="Arial" w:hAnsi="Arial" w:cs="Arial"/>
          <w:bCs/>
          <w:color w:val="auto"/>
        </w:rPr>
        <w:t>Éditions</w:t>
      </w:r>
      <w:proofErr w:type="spellEnd"/>
      <w:r w:rsidRPr="001C7868">
        <w:rPr>
          <w:rFonts w:ascii="Arial" w:hAnsi="Arial" w:cs="Arial"/>
          <w:bCs/>
          <w:color w:val="auto"/>
        </w:rPr>
        <w:t xml:space="preserve"> </w:t>
      </w:r>
      <w:proofErr w:type="spellStart"/>
      <w:r w:rsidRPr="001C7868">
        <w:rPr>
          <w:rFonts w:ascii="Arial" w:hAnsi="Arial" w:cs="Arial"/>
          <w:bCs/>
          <w:color w:val="auto"/>
        </w:rPr>
        <w:t>Sociales</w:t>
      </w:r>
      <w:proofErr w:type="spellEnd"/>
      <w:r w:rsidRPr="001C7868">
        <w:rPr>
          <w:rFonts w:ascii="Arial" w:hAnsi="Arial" w:cs="Arial"/>
          <w:bCs/>
          <w:color w:val="auto"/>
        </w:rPr>
        <w:t>, 1972. [Há tradução para o português].</w:t>
      </w: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proofErr w:type="spellStart"/>
      <w:r w:rsidRPr="001C7868">
        <w:rPr>
          <w:rFonts w:ascii="Arial" w:hAnsi="Arial" w:cs="Arial"/>
          <w:bCs/>
          <w:color w:val="auto"/>
        </w:rPr>
        <w:t>Schorske</w:t>
      </w:r>
      <w:proofErr w:type="spellEnd"/>
      <w:r w:rsidRPr="001C7868">
        <w:rPr>
          <w:rFonts w:ascii="Arial" w:hAnsi="Arial" w:cs="Arial"/>
          <w:bCs/>
          <w:color w:val="auto"/>
        </w:rPr>
        <w:t xml:space="preserve">, Carl. </w:t>
      </w:r>
      <w:r w:rsidRPr="001C7868">
        <w:rPr>
          <w:rFonts w:ascii="Arial" w:hAnsi="Arial" w:cs="Arial"/>
          <w:bCs/>
          <w:i/>
          <w:color w:val="auto"/>
        </w:rPr>
        <w:t>Pensando com a História</w:t>
      </w:r>
      <w:r w:rsidRPr="001C7868">
        <w:rPr>
          <w:rFonts w:ascii="Arial" w:hAnsi="Arial" w:cs="Arial"/>
          <w:bCs/>
          <w:color w:val="auto"/>
        </w:rPr>
        <w:t>, São Paulo, Companhia das Letras, 2000.</w:t>
      </w:r>
    </w:p>
    <w:p w:rsidR="008651D7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</w:p>
    <w:p w:rsidR="008651D7" w:rsidRPr="001C7868" w:rsidRDefault="008651D7" w:rsidP="008651D7">
      <w:pPr>
        <w:pStyle w:val="Textodenotaderodap"/>
        <w:ind w:right="-23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Neder, Gizlene. Marx e a História: a prática do método, In Konder, Leandro; Cerqueira Filho, Gisálio (et </w:t>
      </w:r>
      <w:proofErr w:type="spellStart"/>
      <w:r>
        <w:rPr>
          <w:rFonts w:ascii="Arial" w:hAnsi="Arial" w:cs="Arial"/>
          <w:bCs/>
          <w:color w:val="auto"/>
        </w:rPr>
        <w:t>alli</w:t>
      </w:r>
      <w:proofErr w:type="spellEnd"/>
      <w:r>
        <w:rPr>
          <w:rFonts w:ascii="Arial" w:hAnsi="Arial" w:cs="Arial"/>
          <w:bCs/>
          <w:color w:val="auto"/>
        </w:rPr>
        <w:t xml:space="preserve">) </w:t>
      </w:r>
      <w:r w:rsidRPr="00954FC3">
        <w:rPr>
          <w:rFonts w:ascii="Arial" w:hAnsi="Arial" w:cs="Arial"/>
          <w:bCs/>
          <w:i/>
          <w:color w:val="auto"/>
        </w:rPr>
        <w:t xml:space="preserve">Por que </w:t>
      </w:r>
      <w:proofErr w:type="gramStart"/>
      <w:r w:rsidRPr="00954FC3">
        <w:rPr>
          <w:rFonts w:ascii="Arial" w:hAnsi="Arial" w:cs="Arial"/>
          <w:bCs/>
          <w:i/>
          <w:color w:val="auto"/>
        </w:rPr>
        <w:t>Marx?</w:t>
      </w:r>
      <w:r>
        <w:rPr>
          <w:rFonts w:ascii="Arial" w:hAnsi="Arial" w:cs="Arial"/>
          <w:bCs/>
          <w:color w:val="auto"/>
        </w:rPr>
        <w:t>,</w:t>
      </w:r>
      <w:proofErr w:type="gramEnd"/>
      <w:r>
        <w:rPr>
          <w:rFonts w:ascii="Arial" w:hAnsi="Arial" w:cs="Arial"/>
          <w:bCs/>
          <w:color w:val="auto"/>
        </w:rPr>
        <w:t xml:space="preserve"> Rio de Janeiro: Graal, 1983 , p. 121-131.</w:t>
      </w:r>
    </w:p>
    <w:p w:rsidR="008651D7" w:rsidRPr="001C7868" w:rsidRDefault="008651D7" w:rsidP="008651D7">
      <w:pPr>
        <w:jc w:val="both"/>
        <w:rPr>
          <w:rFonts w:ascii="Arial" w:hAnsi="Arial" w:cs="Arial"/>
          <w:bCs/>
          <w:sz w:val="20"/>
          <w:szCs w:val="20"/>
        </w:rPr>
      </w:pPr>
    </w:p>
    <w:p w:rsidR="008651D7" w:rsidRPr="001C7868" w:rsidRDefault="008651D7" w:rsidP="008651D7">
      <w:pPr>
        <w:jc w:val="both"/>
        <w:rPr>
          <w:rFonts w:ascii="Arial" w:hAnsi="Arial" w:cs="Arial"/>
          <w:bCs/>
          <w:sz w:val="20"/>
          <w:szCs w:val="20"/>
        </w:rPr>
      </w:pPr>
      <w:r w:rsidRPr="001C7868">
        <w:rPr>
          <w:rFonts w:ascii="Arial" w:hAnsi="Arial" w:cs="Arial"/>
          <w:bCs/>
          <w:sz w:val="20"/>
          <w:szCs w:val="20"/>
        </w:rPr>
        <w:t xml:space="preserve">[Bibliografia complementar será </w:t>
      </w:r>
      <w:r>
        <w:rPr>
          <w:rFonts w:ascii="Arial" w:hAnsi="Arial" w:cs="Arial"/>
          <w:bCs/>
          <w:sz w:val="20"/>
          <w:szCs w:val="20"/>
        </w:rPr>
        <w:t xml:space="preserve">indicada </w:t>
      </w:r>
      <w:r w:rsidRPr="001C7868">
        <w:rPr>
          <w:rFonts w:ascii="Arial" w:hAnsi="Arial" w:cs="Arial"/>
          <w:bCs/>
          <w:sz w:val="20"/>
          <w:szCs w:val="20"/>
        </w:rPr>
        <w:t>ao longo do semestre].</w:t>
      </w:r>
    </w:p>
    <w:p w:rsidR="008651D7" w:rsidRDefault="008651D7" w:rsidP="008651D7">
      <w:pPr>
        <w:ind w:left="360"/>
        <w:jc w:val="both"/>
        <w:rPr>
          <w:rFonts w:ascii="Arial" w:hAnsi="Arial"/>
          <w:bCs/>
        </w:rPr>
      </w:pPr>
    </w:p>
    <w:p w:rsidR="008651D7" w:rsidRDefault="008651D7" w:rsidP="008651D7">
      <w:pPr>
        <w:jc w:val="both"/>
        <w:rPr>
          <w:rFonts w:ascii="Arial" w:hAnsi="Arial"/>
          <w:bCs/>
        </w:rPr>
      </w:pPr>
      <w:r w:rsidRPr="001C7868">
        <w:rPr>
          <w:rFonts w:ascii="Arial" w:hAnsi="Arial"/>
          <w:b/>
          <w:bCs/>
        </w:rPr>
        <w:t>Avaliação:</w:t>
      </w:r>
      <w:r>
        <w:rPr>
          <w:rFonts w:ascii="Arial" w:hAnsi="Arial"/>
          <w:bCs/>
        </w:rPr>
        <w:t xml:space="preserve"> (Procedimentos de avaliação) – média aritmética de duas notas:</w:t>
      </w:r>
    </w:p>
    <w:p w:rsidR="008651D7" w:rsidRDefault="008651D7" w:rsidP="008651D7">
      <w:pPr>
        <w:numPr>
          <w:ilvl w:val="0"/>
          <w:numId w:val="2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Uma prova;</w:t>
      </w:r>
    </w:p>
    <w:p w:rsidR="008651D7" w:rsidRDefault="008651D7" w:rsidP="008651D7">
      <w:pPr>
        <w:numPr>
          <w:ilvl w:val="0"/>
          <w:numId w:val="2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Média aritmética de duas resenhas.</w:t>
      </w:r>
    </w:p>
    <w:p w:rsidR="008651D7" w:rsidRDefault="008651D7" w:rsidP="008651D7">
      <w:pPr>
        <w:jc w:val="both"/>
        <w:rPr>
          <w:rFonts w:ascii="Arial" w:hAnsi="Arial"/>
          <w:bCs/>
        </w:rPr>
      </w:pPr>
    </w:p>
    <w:p w:rsidR="008651D7" w:rsidRDefault="008651D7" w:rsidP="008651D7">
      <w:pPr>
        <w:jc w:val="both"/>
        <w:rPr>
          <w:bCs/>
          <w:sz w:val="20"/>
        </w:rPr>
      </w:pPr>
    </w:p>
    <w:p w:rsidR="008651D7" w:rsidRDefault="008651D7" w:rsidP="008651D7">
      <w:pPr>
        <w:jc w:val="both"/>
      </w:pPr>
    </w:p>
    <w:p w:rsidR="008651D7" w:rsidRDefault="008651D7"/>
    <w:sectPr w:rsidR="00865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50E2"/>
    <w:multiLevelType w:val="multilevel"/>
    <w:tmpl w:val="6D6A11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844FD8"/>
    <w:multiLevelType w:val="hybridMultilevel"/>
    <w:tmpl w:val="A484CE7A"/>
    <w:lvl w:ilvl="0" w:tplc="D0F8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71D01"/>
    <w:multiLevelType w:val="hybridMultilevel"/>
    <w:tmpl w:val="16ECAB8A"/>
    <w:lvl w:ilvl="0" w:tplc="D0F8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383A57"/>
    <w:rsid w:val="00424CE1"/>
    <w:rsid w:val="0066373D"/>
    <w:rsid w:val="008651D7"/>
    <w:rsid w:val="00F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2A31"/>
  <w15:chartTrackingRefBased/>
  <w15:docId w15:val="{D887B7F3-4EC6-49C3-ABE7-82CD5E6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51D7"/>
    <w:pPr>
      <w:keepNext/>
      <w:jc w:val="both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8651D7"/>
    <w:pPr>
      <w:keepNext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8651D7"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8651D7"/>
    <w:pPr>
      <w:keepNext/>
      <w:spacing w:line="360" w:lineRule="auto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51D7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651D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51D7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51D7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8651D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651D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651D7"/>
    <w:rPr>
      <w:color w:val="0000FF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651D7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Gizlene Neder</dc:creator>
  <cp:keywords/>
  <dc:description/>
  <cp:lastModifiedBy>Gizlene Neder</cp:lastModifiedBy>
  <cp:revision>5</cp:revision>
  <dcterms:created xsi:type="dcterms:W3CDTF">2020-02-02T00:29:00Z</dcterms:created>
  <dcterms:modified xsi:type="dcterms:W3CDTF">2020-02-02T01:54:00Z</dcterms:modified>
</cp:coreProperties>
</file>