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.8800659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História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.4400177001953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História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.840057373046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Graduação em História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 Antunes Maciel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9189453125" w:line="240" w:lineRule="auto"/>
        <w:ind w:left="103.44001770019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Democracia e cidadania no Brasil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20556640625" w:line="240" w:lineRule="auto"/>
        <w:ind w:left="111.840057373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sz w:val="24"/>
            <w:szCs w:val="24"/>
            <w:highlight w:val="white"/>
            <w:rtl w:val="0"/>
          </w:rPr>
          <w:t xml:space="preserve">GHT00716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60h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8408203125" w:line="240" w:lineRule="auto"/>
        <w:ind w:left="107.5200653076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Optativa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Turma: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3ª e 5ª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8408203125" w:line="240" w:lineRule="auto"/>
        <w:ind w:left="3702.519912719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Disciplina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Ementa: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7455348968506" w:lineRule="auto"/>
        <w:ind w:left="102.24006652832031" w:right="-10.47973632812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Democracia e cidadania no período republicano brasileiro; dilemas e perspectivas dos movimentos sociais e das ações políticas; memória social das formas de participação política; crises de renovação do poder; debates  sobre ditadura e processo de redemocratização; discussões contemporâneas sobre globalização e direitos  humanos.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45703125" w:line="240" w:lineRule="auto"/>
        <w:ind w:left="108.47999572753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5.279998779296875" w:right="-9.840087890625" w:firstLine="2.880020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a)- Compreender os momentos e contextos históricos que marcaram os processos de construção da democracia  e cidadania no país;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779876708984" w:lineRule="auto"/>
        <w:ind w:left="5.279998779296875" w:right="-10.718994140625" w:hanging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b)- Problematizar os percursos e perspectivas das lutas e movimentos sociais e das ações políticas no Brasil  contemporâneo;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779876708984" w:lineRule="auto"/>
        <w:ind w:left="5.279998779296875" w:right="-9.59960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c)- Debater e reconhecer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mecanismos e instrumentos de democracia representativa existentes e os embates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 torno de sua implementação;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1962890625" w:line="230.07455348968506" w:lineRule="auto"/>
        <w:ind w:left="5.760002136230469" w:right="-11.1999511718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d)- Compreender, a partir da análise de fontes históricas variadas, aspectos da memória social referentes às lutas  sociais contra as ditaduras e os processos de redemocratização, em diferentes conjunturas, identificando formas  de participação política;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845947265625" w:line="229.90779876708984" w:lineRule="auto"/>
        <w:ind w:left="11.520004272460938" w:right="-10.2392578125" w:hanging="6.2400054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e)- Conhecer as principais instituições e acervos dedicados à preservação da memória de movimentos e lutas  sociais, inventariando temas, reivindicações e contextos históricos mais significativos.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0123291015625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25.92002868652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Introdução: questões gerais e conceituais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8002624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História, democracia e cidadania: percursos, momentos e possibilidades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60002899169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Direitos sociais e dieitos humanos: lutas e percursos de institucionalização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15999603271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Cidadania, pobreza e desigualdades no Brasil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6002960205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Movimentos sociais e memória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72039794921875" w:line="240" w:lineRule="auto"/>
        <w:ind w:left="1.44001007080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(Procedimentos de avaliação)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15999603271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 dos textos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2000274658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Participação nas atividades práticas em classe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6002349853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 escrito em grupo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202270507812" w:line="240" w:lineRule="auto"/>
        <w:ind w:left="103.9200592041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8400573730469" w:line="330.2677917480469" w:lineRule="auto"/>
        <w:ind w:left="3.3600234985351562" w:right="2361.960449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BENEVIDES, Maria Victoria de 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cidadania Ativa.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São Paulo, Editora Ática,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BENEVIDES, Maria Vitória. Cidadania e democracia.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Lua Nova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33, 1994.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5216064453125" w:line="329.86796379089355" w:lineRule="auto"/>
        <w:ind w:left="6.000022888183594" w:right="-8.160400390625" w:firstLine="1.91997528076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CARVALHO, J. M. “Cidadania: tipos e percursos”.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Estudos Históricos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n. 18, 1995. CARVALHO, José Murilo de.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Cidadania no Brasil. O longo Caminho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Rio de Janeiro: Civilização Brasileira,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8002624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189453125" w:line="240" w:lineRule="auto"/>
        <w:ind w:left="6.00002288818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CHAUÍ, Marilena.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Cultura e democracia.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São Paulo, Editora Moderna, 1984.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189453125" w:line="240" w:lineRule="auto"/>
        <w:ind w:left="6.00002288818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COMPARATO, Fábio 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viver a democracia.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São Paulo, Brasiliense,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19580078125" w:line="229.90880012512207" w:lineRule="auto"/>
        <w:ind w:left="3.3600234985351562" w:right="-10.95947265625" w:hanging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DOIMO, Ana Maria.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Vez e a Voz do Popular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movimentos sociais e participação política no Brasil pós-70.  Rio de Janeiro, Relume-Dumará, 1995.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7421875" w:line="229.90779876708984" w:lineRule="auto"/>
        <w:ind w:left="6.4800262451171875" w:right="-7.080078125" w:hanging="4.7999954223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JÚNIOR, Antonio Gasparetto.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Cidadania e direitos sociais no Brasil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Brasília: PNAP; Recife: UPE / NEAD,  2021.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1962890625" w:line="229.90779876708984" w:lineRule="auto"/>
        <w:ind w:left="8.160018920898438" w:right="-8.399658203125" w:hanging="4.080009460449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LOPEZ, Felix; PIRES, Roberto. ”Instituições Participativas e Políticas Públicas no Brasil: características e  evolução nas últimas duas décadas”.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IPEA Brasil em Desenvolvimento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Brasília: IPEA, 2010.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318359375" w:line="240" w:lineRule="auto"/>
        <w:ind w:left="3.36002349853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ROSENFIELD, Denis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que é democracia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São Paulo, Ed. Brasiliense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2009.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189453125" w:line="229.90779876708984" w:lineRule="auto"/>
        <w:ind w:left="3.1200027465820312" w:right="-8.64013671875" w:firstLine="6.2400054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Boaventura de Sousa, (Org.).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Democratizar a Democracia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Os Caminhos da Democracia  Participativa. Rio de Janeiro, Civilização Brasileira, 2002.</w:t>
      </w:r>
    </w:p>
    <w:sectPr>
      <w:pgSz w:h="16840" w:w="11900" w:orient="portrait"/>
      <w:pgMar w:bottom="600" w:top="624.000244140625" w:left="619.9199676513672" w:right="539.7595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uff.br/graduacao/quadrodehorarios/turmas/10000034670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