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751"/>
        <w:tblW w:w="8931" w:type="dxa"/>
        <w:tblLayout w:type="fixed"/>
        <w:tblCellMar>
          <w:top w:w="198" w:type="dxa"/>
          <w:left w:w="142" w:type="dxa"/>
          <w:bottom w:w="57" w:type="dxa"/>
          <w:right w:w="142" w:type="dxa"/>
        </w:tblCellMar>
        <w:tblLook w:val="01E0" w:firstRow="1" w:lastRow="1" w:firstColumn="1" w:lastColumn="1" w:noHBand="0" w:noVBand="0"/>
      </w:tblPr>
      <w:tblGrid>
        <w:gridCol w:w="2127"/>
        <w:gridCol w:w="1984"/>
        <w:gridCol w:w="2126"/>
        <w:gridCol w:w="2694"/>
      </w:tblGrid>
      <w:tr w:rsidR="005A774C" w:rsidRPr="004E1324">
        <w:trPr>
          <w:trHeight w:val="1649"/>
        </w:trPr>
        <w:tc>
          <w:tcPr>
            <w:tcW w:w="8931" w:type="dxa"/>
            <w:gridSpan w:val="4"/>
            <w:shd w:val="clear" w:color="auto" w:fill="auto"/>
          </w:tcPr>
          <w:p w:rsidR="005A774C" w:rsidRPr="004E1324" w:rsidRDefault="00E041BE">
            <w:pPr>
              <w:spacing w:after="0" w:line="240" w:lineRule="auto"/>
              <w:jc w:val="center"/>
              <w:rPr>
                <w:rFonts w:cstheme="minorHAnsi"/>
              </w:rPr>
            </w:pPr>
            <w:r w:rsidRPr="004E1324">
              <w:rPr>
                <w:rFonts w:eastAsia="Yu Gothic UI Semibold" w:cstheme="minorHAnsi"/>
                <w:noProof/>
                <w:color w:val="4187D1"/>
                <w:shd w:val="clear" w:color="auto" w:fill="FFFFFF"/>
                <w:lang w:eastAsia="pt-BR"/>
              </w:rPr>
              <w:drawing>
                <wp:anchor distT="0" distB="0" distL="114300" distR="114300" simplePos="0" relativeHeight="251658240" behindDoc="1" locked="0" layoutInCell="1" allowOverlap="0">
                  <wp:simplePos x="0" y="0"/>
                  <wp:positionH relativeFrom="margin">
                    <wp:posOffset>570230</wp:posOffset>
                  </wp:positionH>
                  <wp:positionV relativeFrom="paragraph">
                    <wp:posOffset>635</wp:posOffset>
                  </wp:positionV>
                  <wp:extent cx="3262630" cy="756920"/>
                  <wp:effectExtent l="0" t="0" r="0" b="5080"/>
                  <wp:wrapTight wrapText="bothSides">
                    <wp:wrapPolygon edited="0">
                      <wp:start x="1513" y="0"/>
                      <wp:lineTo x="883" y="1087"/>
                      <wp:lineTo x="252" y="5980"/>
                      <wp:lineTo x="0" y="17396"/>
                      <wp:lineTo x="0" y="19570"/>
                      <wp:lineTo x="1135" y="21201"/>
                      <wp:lineTo x="2649" y="21201"/>
                      <wp:lineTo x="20684" y="19027"/>
                      <wp:lineTo x="20810" y="16852"/>
                      <wp:lineTo x="18161" y="8698"/>
                      <wp:lineTo x="21440" y="5436"/>
                      <wp:lineTo x="21188" y="544"/>
                      <wp:lineTo x="2270" y="0"/>
                      <wp:lineTo x="1513" y="0"/>
                    </wp:wrapPolygon>
                  </wp:wrapTight>
                  <wp:docPr id="1" name="Imagem 1" descr="Início">
                    <a:hlinkClick xmlns:a="http://schemas.openxmlformats.org/drawingml/2006/main" r:id="rId8" tooltip="&quot;Início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ício">
                            <a:hlinkClick r:id="rId8" tooltip="&quot;Início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2630" cy="75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A774C" w:rsidRPr="004E1324">
        <w:trPr>
          <w:trHeight w:val="258"/>
        </w:trPr>
        <w:tc>
          <w:tcPr>
            <w:tcW w:w="2127" w:type="dxa"/>
            <w:tcBorders>
              <w:top w:val="single" w:sz="2" w:space="0" w:color="auto"/>
            </w:tcBorders>
            <w:shd w:val="clear" w:color="auto" w:fill="auto"/>
          </w:tcPr>
          <w:p w:rsidR="005A774C" w:rsidRPr="004E1324" w:rsidRDefault="00E041BE">
            <w:pPr>
              <w:spacing w:after="0" w:line="240" w:lineRule="auto"/>
              <w:rPr>
                <w:rFonts w:cstheme="minorHAnsi"/>
                <w:b/>
              </w:rPr>
            </w:pPr>
            <w:r w:rsidRPr="004E1324">
              <w:rPr>
                <w:rFonts w:cstheme="minorHAnsi"/>
                <w:b/>
              </w:rPr>
              <w:t xml:space="preserve">Programa de Curso </w:t>
            </w:r>
          </w:p>
        </w:tc>
        <w:tc>
          <w:tcPr>
            <w:tcW w:w="6804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:rsidR="005A774C" w:rsidRPr="004E1324" w:rsidRDefault="00E041BE">
            <w:pPr>
              <w:spacing w:after="0" w:line="240" w:lineRule="auto"/>
              <w:jc w:val="center"/>
              <w:rPr>
                <w:rFonts w:cstheme="minorHAnsi"/>
                <w:b/>
                <w:sz w:val="28"/>
              </w:rPr>
            </w:pPr>
            <w:r w:rsidRPr="004E1324">
              <w:rPr>
                <w:rFonts w:cstheme="minorHAnsi"/>
                <w:b/>
                <w:sz w:val="28"/>
              </w:rPr>
              <w:t>GHT00798 - História e Arquivos</w:t>
            </w:r>
          </w:p>
          <w:p w:rsidR="005A774C" w:rsidRPr="004E1324" w:rsidRDefault="00E041B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E1324">
              <w:rPr>
                <w:rFonts w:cstheme="minorHAnsi"/>
                <w:b/>
              </w:rPr>
              <w:t>Disciplina Instrumental</w:t>
            </w:r>
          </w:p>
        </w:tc>
      </w:tr>
      <w:tr w:rsidR="005A774C" w:rsidRPr="004E1324" w:rsidTr="00BA49CD">
        <w:trPr>
          <w:trHeight w:val="853"/>
        </w:trPr>
        <w:tc>
          <w:tcPr>
            <w:tcW w:w="2127" w:type="dxa"/>
            <w:shd w:val="clear" w:color="auto" w:fill="auto"/>
          </w:tcPr>
          <w:p w:rsidR="005A774C" w:rsidRPr="004E1324" w:rsidRDefault="008E74FF">
            <w:pPr>
              <w:spacing w:after="0" w:line="240" w:lineRule="auto"/>
              <w:rPr>
                <w:rFonts w:cstheme="minorHAnsi"/>
              </w:rPr>
            </w:pPr>
            <w:r w:rsidRPr="004E1324">
              <w:rPr>
                <w:rFonts w:cstheme="minorHAnsi"/>
              </w:rPr>
              <w:t>Ano: 2023</w:t>
            </w:r>
          </w:p>
          <w:p w:rsidR="005A774C" w:rsidRPr="004E1324" w:rsidRDefault="008E74FF">
            <w:pPr>
              <w:spacing w:after="0" w:line="240" w:lineRule="auto"/>
              <w:rPr>
                <w:rFonts w:cstheme="minorHAnsi"/>
              </w:rPr>
            </w:pPr>
            <w:r w:rsidRPr="004E1324">
              <w:rPr>
                <w:rFonts w:cstheme="minorHAnsi"/>
              </w:rPr>
              <w:t>Semestre: 2</w:t>
            </w:r>
            <w:r w:rsidR="00E041BE" w:rsidRPr="004E1324">
              <w:rPr>
                <w:rFonts w:cstheme="minorHAnsi"/>
              </w:rPr>
              <w:t xml:space="preserve">º </w:t>
            </w:r>
          </w:p>
          <w:p w:rsidR="005A774C" w:rsidRPr="004E1324" w:rsidRDefault="00E041BE">
            <w:pPr>
              <w:spacing w:after="0" w:line="240" w:lineRule="auto"/>
              <w:rPr>
                <w:rFonts w:cstheme="minorHAnsi"/>
              </w:rPr>
            </w:pPr>
            <w:r w:rsidRPr="004E1324">
              <w:rPr>
                <w:rFonts w:cstheme="minorHAnsi"/>
              </w:rPr>
              <w:t>Turma: N1</w:t>
            </w:r>
          </w:p>
        </w:tc>
        <w:tc>
          <w:tcPr>
            <w:tcW w:w="1984" w:type="dxa"/>
            <w:shd w:val="clear" w:color="auto" w:fill="auto"/>
          </w:tcPr>
          <w:p w:rsidR="005A774C" w:rsidRPr="004E1324" w:rsidRDefault="00E041BE">
            <w:pPr>
              <w:spacing w:after="0" w:line="240" w:lineRule="auto"/>
              <w:rPr>
                <w:rFonts w:cstheme="minorHAnsi"/>
              </w:rPr>
            </w:pPr>
            <w:r w:rsidRPr="004E1324">
              <w:rPr>
                <w:rFonts w:cstheme="minorHAnsi"/>
              </w:rPr>
              <w:t xml:space="preserve">Dia: </w:t>
            </w:r>
            <w:r w:rsidR="008E74FF" w:rsidRPr="004E1324">
              <w:rPr>
                <w:rFonts w:cstheme="minorHAnsi"/>
              </w:rPr>
              <w:t>Sextas-</w:t>
            </w:r>
            <w:r w:rsidRPr="004E1324">
              <w:rPr>
                <w:rFonts w:cstheme="minorHAnsi"/>
              </w:rPr>
              <w:t>Feiras</w:t>
            </w:r>
          </w:p>
          <w:p w:rsidR="005A774C" w:rsidRPr="004E1324" w:rsidRDefault="00E041BE">
            <w:pPr>
              <w:spacing w:after="0" w:line="240" w:lineRule="auto"/>
              <w:rPr>
                <w:rFonts w:cstheme="minorHAnsi"/>
              </w:rPr>
            </w:pPr>
            <w:r w:rsidRPr="004E1324">
              <w:rPr>
                <w:rFonts w:cstheme="minorHAnsi"/>
              </w:rPr>
              <w:t xml:space="preserve">Horário: </w:t>
            </w:r>
            <w:r w:rsidR="008E74FF" w:rsidRPr="004E1324">
              <w:rPr>
                <w:rFonts w:cstheme="minorHAnsi"/>
              </w:rPr>
              <w:t>18</w:t>
            </w:r>
            <w:r w:rsidRPr="004E1324">
              <w:rPr>
                <w:rFonts w:cstheme="minorHAnsi"/>
              </w:rPr>
              <w:t xml:space="preserve"> às 22h</w:t>
            </w:r>
          </w:p>
          <w:p w:rsidR="005A774C" w:rsidRPr="004E1324" w:rsidRDefault="005A774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</w:tcPr>
          <w:p w:rsidR="005A774C" w:rsidRPr="004E1324" w:rsidRDefault="005A774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94" w:type="dxa"/>
          </w:tcPr>
          <w:p w:rsidR="005A774C" w:rsidRPr="004E1324" w:rsidRDefault="00E041BE">
            <w:pPr>
              <w:spacing w:after="0" w:line="240" w:lineRule="auto"/>
              <w:jc w:val="right"/>
              <w:rPr>
                <w:rFonts w:cstheme="minorHAnsi"/>
              </w:rPr>
            </w:pPr>
            <w:r w:rsidRPr="004E1324">
              <w:rPr>
                <w:rFonts w:cstheme="minorHAnsi"/>
              </w:rPr>
              <w:t>CH Teórica: 20h</w:t>
            </w:r>
          </w:p>
          <w:p w:rsidR="005A774C" w:rsidRPr="004E1324" w:rsidRDefault="00E041BE">
            <w:pPr>
              <w:spacing w:after="0" w:line="240" w:lineRule="auto"/>
              <w:jc w:val="right"/>
              <w:rPr>
                <w:rFonts w:cstheme="minorHAnsi"/>
              </w:rPr>
            </w:pPr>
            <w:r w:rsidRPr="004E1324">
              <w:rPr>
                <w:rFonts w:cstheme="minorHAnsi"/>
              </w:rPr>
              <w:t xml:space="preserve">CH Prática: 40h </w:t>
            </w:r>
          </w:p>
        </w:tc>
      </w:tr>
      <w:tr w:rsidR="005A774C" w:rsidRPr="004E1324">
        <w:trPr>
          <w:trHeight w:val="853"/>
        </w:trPr>
        <w:tc>
          <w:tcPr>
            <w:tcW w:w="8931" w:type="dxa"/>
            <w:gridSpan w:val="4"/>
            <w:shd w:val="clear" w:color="auto" w:fill="auto"/>
          </w:tcPr>
          <w:p w:rsidR="00E1012E" w:rsidRPr="004E1324" w:rsidRDefault="00E041BE" w:rsidP="00E1012E">
            <w:pPr>
              <w:spacing w:after="0" w:line="240" w:lineRule="auto"/>
              <w:rPr>
                <w:rFonts w:cstheme="minorHAnsi"/>
              </w:rPr>
            </w:pPr>
            <w:r w:rsidRPr="004E1324">
              <w:rPr>
                <w:rFonts w:cstheme="minorHAnsi"/>
              </w:rPr>
              <w:t>Período</w:t>
            </w:r>
            <w:r w:rsidRPr="004E1324">
              <w:rPr>
                <w:rFonts w:cstheme="minorHAnsi"/>
              </w:rPr>
              <w:t xml:space="preserve"> Letivo: </w:t>
            </w:r>
            <w:r w:rsidR="008E74FF" w:rsidRPr="004E1324">
              <w:rPr>
                <w:rFonts w:cstheme="minorHAnsi"/>
              </w:rPr>
              <w:t>1º de setembro à 22 de dezembro de 2023</w:t>
            </w:r>
          </w:p>
          <w:p w:rsidR="00E1012E" w:rsidRPr="004E1324" w:rsidRDefault="00E1012E" w:rsidP="00E1012E">
            <w:pPr>
              <w:spacing w:after="0" w:line="240" w:lineRule="auto"/>
              <w:rPr>
                <w:rFonts w:cstheme="minorHAnsi"/>
              </w:rPr>
            </w:pPr>
          </w:p>
          <w:p w:rsidR="005A774C" w:rsidRPr="004E1324" w:rsidRDefault="005A774C" w:rsidP="00E1012E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5A774C" w:rsidRPr="004E1324" w:rsidTr="00BA49CD">
        <w:trPr>
          <w:trHeight w:val="762"/>
        </w:trPr>
        <w:tc>
          <w:tcPr>
            <w:tcW w:w="4111" w:type="dxa"/>
            <w:gridSpan w:val="2"/>
            <w:shd w:val="clear" w:color="auto" w:fill="auto"/>
          </w:tcPr>
          <w:p w:rsidR="00E1012E" w:rsidRPr="004E1324" w:rsidRDefault="00E1012E" w:rsidP="00E1012E">
            <w:pPr>
              <w:spacing w:after="0" w:line="240" w:lineRule="auto"/>
              <w:rPr>
                <w:rFonts w:cstheme="minorHAnsi"/>
              </w:rPr>
            </w:pPr>
            <w:r w:rsidRPr="004E1324">
              <w:rPr>
                <w:rFonts w:cstheme="minorHAnsi"/>
                <w:b/>
              </w:rPr>
              <w:t>Professora: Manoela Pedroza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E1012E" w:rsidRPr="004E1324" w:rsidRDefault="00E1012E" w:rsidP="00E1012E">
            <w:pPr>
              <w:spacing w:after="0" w:line="240" w:lineRule="auto"/>
              <w:jc w:val="right"/>
              <w:rPr>
                <w:rFonts w:cstheme="minorHAnsi"/>
              </w:rPr>
            </w:pPr>
            <w:r w:rsidRPr="004E1324">
              <w:rPr>
                <w:rStyle w:val="Hyperlink"/>
                <w:rFonts w:cstheme="minorHAnsi"/>
                <w:color w:val="auto"/>
                <w:u w:val="none"/>
              </w:rPr>
              <w:t xml:space="preserve">E-mail: </w:t>
            </w:r>
            <w:r w:rsidRPr="004E1324">
              <w:rPr>
                <w:rStyle w:val="Hyperlink"/>
                <w:rFonts w:cstheme="minorHAnsi"/>
              </w:rPr>
              <w:t>manoelapedroza@id.uff.br</w:t>
            </w:r>
            <w:r w:rsidRPr="004E1324">
              <w:rPr>
                <w:rFonts w:cstheme="minorHAnsi"/>
              </w:rPr>
              <w:t xml:space="preserve"> </w:t>
            </w:r>
          </w:p>
          <w:p w:rsidR="005A774C" w:rsidRPr="004E1324" w:rsidRDefault="00E1012E" w:rsidP="00E1012E">
            <w:pPr>
              <w:spacing w:after="0" w:line="240" w:lineRule="auto"/>
              <w:jc w:val="right"/>
              <w:rPr>
                <w:rFonts w:cstheme="minorHAnsi"/>
              </w:rPr>
            </w:pPr>
            <w:r w:rsidRPr="004E1324">
              <w:rPr>
                <w:rFonts w:cstheme="minorHAnsi"/>
              </w:rPr>
              <w:t xml:space="preserve">CV </w:t>
            </w:r>
            <w:proofErr w:type="gramStart"/>
            <w:r w:rsidRPr="004E1324">
              <w:rPr>
                <w:rFonts w:cstheme="minorHAnsi"/>
              </w:rPr>
              <w:t xml:space="preserve">Lattes  </w:t>
            </w:r>
            <w:r w:rsidRPr="004E1324">
              <w:rPr>
                <w:rFonts w:cstheme="minorHAnsi"/>
                <w:color w:val="0070C0"/>
                <w:u w:val="single"/>
              </w:rPr>
              <w:t>h</w:t>
            </w:r>
            <w:r w:rsidRPr="004E1324">
              <w:rPr>
                <w:rStyle w:val="Hyperlink"/>
                <w:rFonts w:cstheme="minorHAnsi"/>
                <w:color w:val="0070C0"/>
              </w:rPr>
              <w:t>ttp</w:t>
            </w:r>
            <w:r w:rsidRPr="004E1324">
              <w:rPr>
                <w:rStyle w:val="Hyperlink"/>
                <w:rFonts w:cstheme="minorHAnsi"/>
              </w:rPr>
              <w:t>://lattes.cnpq.br/2160636071521196</w:t>
            </w:r>
            <w:proofErr w:type="gramEnd"/>
          </w:p>
        </w:tc>
      </w:tr>
    </w:tbl>
    <w:p w:rsidR="00E1012E" w:rsidRPr="004E1324" w:rsidRDefault="00E1012E" w:rsidP="00E1012E">
      <w:pPr>
        <w:spacing w:after="0" w:line="240" w:lineRule="auto"/>
        <w:rPr>
          <w:rFonts w:eastAsia="Times New Roman" w:cstheme="minorHAnsi"/>
          <w:b/>
          <w:bCs/>
          <w:smallCaps/>
          <w:color w:val="FFFFFF"/>
          <w:lang w:eastAsia="pt-BR"/>
        </w:rPr>
      </w:pPr>
      <w:r w:rsidRPr="004E1324">
        <w:rPr>
          <w:rFonts w:eastAsia="Times New Roman" w:cstheme="minorHAnsi"/>
          <w:b/>
          <w:bCs/>
          <w:smallCaps/>
          <w:color w:val="FFFFFF"/>
          <w:lang w:eastAsia="pt-BR"/>
        </w:rPr>
        <w:t xml:space="preserve">EE </w:t>
      </w:r>
    </w:p>
    <w:p w:rsidR="005A774C" w:rsidRPr="004E1324" w:rsidRDefault="00E1012E" w:rsidP="00E1012E">
      <w:pPr>
        <w:pBdr>
          <w:bottom w:val="single" w:sz="4" w:space="1" w:color="auto"/>
        </w:pBdr>
        <w:spacing w:after="0" w:line="240" w:lineRule="auto"/>
        <w:rPr>
          <w:rFonts w:eastAsia="Times New Roman" w:cstheme="minorHAnsi"/>
          <w:b/>
          <w:bCs/>
          <w:smallCaps/>
          <w:lang w:eastAsia="pt-BR"/>
        </w:rPr>
      </w:pPr>
      <w:r w:rsidRPr="004E1324">
        <w:rPr>
          <w:rFonts w:eastAsia="Times New Roman" w:cstheme="minorHAnsi"/>
          <w:b/>
          <w:bCs/>
          <w:smallCaps/>
          <w:lang w:eastAsia="pt-BR"/>
        </w:rPr>
        <w:t>E</w:t>
      </w:r>
      <w:r w:rsidR="00E041BE" w:rsidRPr="004E1324">
        <w:rPr>
          <w:rFonts w:cstheme="minorHAnsi"/>
          <w:b/>
          <w:smallCaps/>
        </w:rPr>
        <w:t>menta</w:t>
      </w:r>
    </w:p>
    <w:p w:rsidR="005A774C" w:rsidRPr="004E1324" w:rsidRDefault="00E041B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</w:rPr>
      </w:pPr>
      <w:r w:rsidRPr="004E1324">
        <w:rPr>
          <w:rFonts w:cstheme="minorHAnsi"/>
        </w:rPr>
        <w:t xml:space="preserve">Relação entre construção da narrativa histórica e fontes </w:t>
      </w:r>
      <w:proofErr w:type="spellStart"/>
      <w:r w:rsidRPr="004E1324">
        <w:rPr>
          <w:rFonts w:cstheme="minorHAnsi"/>
        </w:rPr>
        <w:t>arquivísticas</w:t>
      </w:r>
      <w:proofErr w:type="spellEnd"/>
      <w:r w:rsidRPr="004E1324">
        <w:rPr>
          <w:rFonts w:cstheme="minorHAnsi"/>
        </w:rPr>
        <w:t>; relações entre memória e história e entre história e patrimônio; tipologia de documentos e da sistemática de arqui</w:t>
      </w:r>
      <w:r w:rsidR="004C7830" w:rsidRPr="004E1324">
        <w:rPr>
          <w:rFonts w:cstheme="minorHAnsi"/>
        </w:rPr>
        <w:t xml:space="preserve">vamento; </w:t>
      </w:r>
      <w:r w:rsidRPr="004E1324">
        <w:rPr>
          <w:rFonts w:cstheme="minorHAnsi"/>
        </w:rPr>
        <w:t xml:space="preserve">arquivo permanente ou histórico; discussão sobre recolhimento, guarda, descarte </w:t>
      </w:r>
      <w:r w:rsidR="004C7830" w:rsidRPr="004E1324">
        <w:rPr>
          <w:rFonts w:cstheme="minorHAnsi"/>
        </w:rPr>
        <w:t>e digitalização da documentação; arquivos pessoais, permanentes e populares; arquivos da repressão.</w:t>
      </w:r>
    </w:p>
    <w:p w:rsidR="005A774C" w:rsidRPr="004E1324" w:rsidRDefault="005A774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</w:rPr>
      </w:pPr>
    </w:p>
    <w:p w:rsidR="005A774C" w:rsidRPr="004E1324" w:rsidRDefault="00E041BE">
      <w:pPr>
        <w:pBdr>
          <w:bottom w:val="single" w:sz="4" w:space="1" w:color="auto"/>
        </w:pBdr>
        <w:ind w:right="-1"/>
        <w:jc w:val="both"/>
        <w:rPr>
          <w:rFonts w:cstheme="minorHAnsi"/>
          <w:b/>
          <w:smallCaps/>
        </w:rPr>
      </w:pPr>
      <w:r w:rsidRPr="004E1324">
        <w:rPr>
          <w:rFonts w:cstheme="minorHAnsi"/>
          <w:b/>
          <w:smallCaps/>
        </w:rPr>
        <w:t>Programa</w:t>
      </w:r>
    </w:p>
    <w:p w:rsidR="004C7830" w:rsidRPr="004E1324" w:rsidRDefault="00E041B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</w:rPr>
      </w:pPr>
      <w:r w:rsidRPr="004E1324">
        <w:rPr>
          <w:rFonts w:cstheme="minorHAnsi"/>
        </w:rPr>
        <w:t>Parte teórica: Origem e Importância dos Arquivos; A criação e evolução dos arquivos públicos na Europa, EUA e Brasil; Arquivos públicos e arquivos permanentes ou históricos; Arquivos pessoais; Arquivos populares; Tipologias de documentos e sistemática de a</w:t>
      </w:r>
      <w:r w:rsidRPr="004E1324">
        <w:rPr>
          <w:rFonts w:cstheme="minorHAnsi"/>
        </w:rPr>
        <w:t xml:space="preserve">rquivamento; </w:t>
      </w:r>
      <w:r w:rsidR="004C7830" w:rsidRPr="004E1324">
        <w:rPr>
          <w:rFonts w:cstheme="minorHAnsi"/>
        </w:rPr>
        <w:t>o problema do acesso à versão dos “de baixo” para a história social.</w:t>
      </w:r>
    </w:p>
    <w:p w:rsidR="005A774C" w:rsidRPr="004E1324" w:rsidRDefault="00E041B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</w:rPr>
      </w:pPr>
      <w:r w:rsidRPr="004E1324">
        <w:rPr>
          <w:rFonts w:cstheme="minorHAnsi"/>
        </w:rPr>
        <w:t xml:space="preserve">Parte prática: Exploração de arquivos digitais; confecção de projeto de pesquisa utilizando-se de fundos </w:t>
      </w:r>
      <w:proofErr w:type="spellStart"/>
      <w:r w:rsidRPr="004E1324">
        <w:rPr>
          <w:rFonts w:cstheme="minorHAnsi"/>
        </w:rPr>
        <w:t>arquivísticos</w:t>
      </w:r>
      <w:proofErr w:type="spellEnd"/>
      <w:r w:rsidRPr="004E1324">
        <w:rPr>
          <w:rFonts w:cstheme="minorHAnsi"/>
        </w:rPr>
        <w:t xml:space="preserve"> digitais; Conheciment</w:t>
      </w:r>
      <w:r w:rsidR="00BA49CD" w:rsidRPr="004E1324">
        <w:rPr>
          <w:rFonts w:cstheme="minorHAnsi"/>
        </w:rPr>
        <w:t>o de arquivos no Rio de Janeiro</w:t>
      </w:r>
      <w:r w:rsidRPr="004E1324">
        <w:rPr>
          <w:rFonts w:cstheme="minorHAnsi"/>
        </w:rPr>
        <w:t>.</w:t>
      </w:r>
    </w:p>
    <w:p w:rsidR="005A774C" w:rsidRPr="004E1324" w:rsidRDefault="005A774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</w:rPr>
      </w:pPr>
    </w:p>
    <w:p w:rsidR="005A774C" w:rsidRPr="004E1324" w:rsidRDefault="00E041BE">
      <w:pPr>
        <w:pBdr>
          <w:bottom w:val="single" w:sz="4" w:space="1" w:color="auto"/>
        </w:pBdr>
        <w:ind w:right="-1"/>
        <w:jc w:val="both"/>
        <w:rPr>
          <w:rFonts w:cstheme="minorHAnsi"/>
          <w:b/>
          <w:smallCaps/>
        </w:rPr>
      </w:pPr>
      <w:r w:rsidRPr="004E1324">
        <w:rPr>
          <w:rFonts w:cstheme="minorHAnsi"/>
          <w:b/>
          <w:smallCaps/>
        </w:rPr>
        <w:t>Avaliação</w:t>
      </w:r>
    </w:p>
    <w:p w:rsidR="005A774C" w:rsidRPr="004E1324" w:rsidRDefault="00E1012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</w:rPr>
      </w:pPr>
      <w:r w:rsidRPr="004E1324">
        <w:rPr>
          <w:rFonts w:cstheme="minorHAnsi"/>
        </w:rPr>
        <w:t xml:space="preserve">A nota final </w:t>
      </w:r>
      <w:r w:rsidR="00E041BE" w:rsidRPr="004E1324">
        <w:rPr>
          <w:rFonts w:cstheme="minorHAnsi"/>
        </w:rPr>
        <w:t xml:space="preserve">deste curso consistirá </w:t>
      </w:r>
      <w:r w:rsidR="00BA49CD" w:rsidRPr="004E1324">
        <w:rPr>
          <w:rFonts w:cstheme="minorHAnsi"/>
        </w:rPr>
        <w:t>na nota do trabalho e em nota de participação e assiduidade.</w:t>
      </w:r>
    </w:p>
    <w:p w:rsidR="005A774C" w:rsidRPr="004E1324" w:rsidRDefault="005A774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</w:rPr>
      </w:pPr>
    </w:p>
    <w:p w:rsidR="005A774C" w:rsidRPr="004E1324" w:rsidRDefault="00E041BE">
      <w:pPr>
        <w:pBdr>
          <w:bottom w:val="single" w:sz="4" w:space="1" w:color="auto"/>
        </w:pBdr>
        <w:tabs>
          <w:tab w:val="left" w:pos="696"/>
          <w:tab w:val="right" w:pos="8364"/>
        </w:tabs>
        <w:ind w:right="140"/>
        <w:rPr>
          <w:rFonts w:cstheme="minorHAnsi"/>
          <w:b/>
          <w:smallCaps/>
        </w:rPr>
      </w:pPr>
      <w:r w:rsidRPr="004E1324">
        <w:rPr>
          <w:rFonts w:cstheme="minorHAnsi"/>
          <w:b/>
          <w:smallCaps/>
        </w:rPr>
        <w:t>Crono</w:t>
      </w:r>
      <w:r w:rsidR="00BA49CD" w:rsidRPr="004E1324">
        <w:rPr>
          <w:rFonts w:cstheme="minorHAnsi"/>
          <w:b/>
          <w:smallCaps/>
        </w:rPr>
        <w:t>grama das Atividades e Leituras</w:t>
      </w:r>
    </w:p>
    <w:p w:rsidR="005A774C" w:rsidRPr="004E1324" w:rsidRDefault="005A774C">
      <w:pPr>
        <w:tabs>
          <w:tab w:val="left" w:pos="696"/>
          <w:tab w:val="right" w:pos="8789"/>
        </w:tabs>
        <w:spacing w:after="0" w:line="240" w:lineRule="auto"/>
        <w:jc w:val="both"/>
        <w:rPr>
          <w:rFonts w:cstheme="minorHAnsi"/>
        </w:rPr>
      </w:pPr>
    </w:p>
    <w:tbl>
      <w:tblPr>
        <w:tblStyle w:val="Tabelacomgrade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284" w:type="dxa"/>
        </w:tblCellMar>
        <w:tblLook w:val="04A0" w:firstRow="1" w:lastRow="0" w:firstColumn="1" w:lastColumn="0" w:noHBand="0" w:noVBand="1"/>
      </w:tblPr>
      <w:tblGrid>
        <w:gridCol w:w="1418"/>
        <w:gridCol w:w="7371"/>
      </w:tblGrid>
      <w:tr w:rsidR="00CC446A" w:rsidRPr="004E1324" w:rsidTr="0017527D">
        <w:tc>
          <w:tcPr>
            <w:tcW w:w="1418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</w:p>
        </w:tc>
        <w:tc>
          <w:tcPr>
            <w:tcW w:w="7371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  <w:r w:rsidRPr="004E1324">
              <w:rPr>
                <w:rFonts w:cstheme="minorHAnsi"/>
                <w:b/>
              </w:rPr>
              <w:t>Parte teórica (11 aulas presenciais)</w:t>
            </w:r>
          </w:p>
        </w:tc>
      </w:tr>
      <w:tr w:rsidR="00CC446A" w:rsidRPr="004E1324" w:rsidTr="0017527D">
        <w:tc>
          <w:tcPr>
            <w:tcW w:w="1418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  <w:r w:rsidRPr="004E1324">
              <w:rPr>
                <w:rFonts w:cstheme="minorHAnsi"/>
                <w:b/>
              </w:rPr>
              <w:t>Data</w:t>
            </w:r>
          </w:p>
        </w:tc>
        <w:tc>
          <w:tcPr>
            <w:tcW w:w="7371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</w:p>
        </w:tc>
      </w:tr>
      <w:tr w:rsidR="00CC446A" w:rsidRPr="004E1324" w:rsidTr="0017527D">
        <w:tc>
          <w:tcPr>
            <w:tcW w:w="1418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  <w:r w:rsidRPr="004E1324">
              <w:rPr>
                <w:rFonts w:cstheme="minorHAnsi"/>
                <w:b/>
              </w:rPr>
              <w:t>1º de setembro</w:t>
            </w:r>
          </w:p>
        </w:tc>
        <w:tc>
          <w:tcPr>
            <w:tcW w:w="7371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  <w:r w:rsidRPr="004E1324">
              <w:rPr>
                <w:rFonts w:cstheme="minorHAnsi"/>
                <w:b/>
              </w:rPr>
              <w:t>Tema 1: O que são arquivos?</w:t>
            </w:r>
          </w:p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color w:val="FF0000"/>
              </w:rPr>
            </w:pPr>
            <w:r w:rsidRPr="004E1324">
              <w:rPr>
                <w:rFonts w:cstheme="minorHAnsi"/>
              </w:rPr>
              <w:t xml:space="preserve">SCHELLENBERG, Theodore R. </w:t>
            </w:r>
            <w:r w:rsidRPr="004E1324">
              <w:rPr>
                <w:rFonts w:cstheme="minorHAnsi"/>
                <w:u w:val="single"/>
              </w:rPr>
              <w:t>Arquivos modernos: princípios e técnicas</w:t>
            </w:r>
            <w:r w:rsidRPr="004E1324">
              <w:rPr>
                <w:rFonts w:cstheme="minorHAnsi"/>
              </w:rPr>
              <w:t>. Rio de Janeiro: Ed. FGV, 2006. (</w:t>
            </w:r>
            <w:proofErr w:type="gramStart"/>
            <w:r w:rsidRPr="004E1324">
              <w:rPr>
                <w:rFonts w:cstheme="minorHAnsi"/>
              </w:rPr>
              <w:t>cap</w:t>
            </w:r>
            <w:r w:rsidRPr="004E1324">
              <w:rPr>
                <w:rFonts w:cstheme="minorHAnsi"/>
              </w:rPr>
              <w:t>s</w:t>
            </w:r>
            <w:proofErr w:type="gramEnd"/>
            <w:r w:rsidRPr="004E1324">
              <w:rPr>
                <w:rFonts w:cstheme="minorHAnsi"/>
              </w:rPr>
              <w:t xml:space="preserve">. </w:t>
            </w:r>
            <w:r w:rsidRPr="004E1324">
              <w:rPr>
                <w:rFonts w:cstheme="minorHAnsi"/>
              </w:rPr>
              <w:t xml:space="preserve">1, 2 e </w:t>
            </w:r>
            <w:r w:rsidRPr="004E1324">
              <w:rPr>
                <w:rFonts w:cstheme="minorHAnsi"/>
              </w:rPr>
              <w:t xml:space="preserve">3) </w:t>
            </w:r>
            <w:r w:rsidRPr="004E1324">
              <w:rPr>
                <w:rFonts w:cstheme="minorHAnsi"/>
                <w:b/>
              </w:rPr>
              <w:t>-</w:t>
            </w:r>
            <w:r w:rsidRPr="004E1324">
              <w:rPr>
                <w:rFonts w:cstheme="minorHAnsi"/>
              </w:rPr>
              <w:t xml:space="preserve"> </w:t>
            </w:r>
            <w:r w:rsidRPr="004E1324">
              <w:rPr>
                <w:rFonts w:cstheme="minorHAnsi"/>
                <w:b/>
                <w:color w:val="FFC000"/>
              </w:rPr>
              <w:t>BCG</w:t>
            </w:r>
            <w:r w:rsidRPr="004E1324">
              <w:rPr>
                <w:rFonts w:cstheme="minorHAnsi"/>
                <w:color w:val="FFC000"/>
              </w:rPr>
              <w:t xml:space="preserve"> </w:t>
            </w:r>
            <w:r w:rsidRPr="004E1324">
              <w:rPr>
                <w:rFonts w:cstheme="minorHAnsi"/>
              </w:rPr>
              <w:t>651.5 S</w:t>
            </w:r>
            <w:proofErr w:type="gramStart"/>
            <w:r w:rsidRPr="004E1324">
              <w:rPr>
                <w:rFonts w:cstheme="minorHAnsi"/>
              </w:rPr>
              <w:t>322  -</w:t>
            </w:r>
            <w:proofErr w:type="gramEnd"/>
            <w:r w:rsidRPr="004E1324">
              <w:rPr>
                <w:rFonts w:cstheme="minorHAnsi"/>
              </w:rPr>
              <w:t xml:space="preserve"> </w:t>
            </w:r>
            <w:r w:rsidRPr="004E1324">
              <w:rPr>
                <w:rFonts w:cstheme="minorHAnsi"/>
                <w:color w:val="FF0000"/>
              </w:rPr>
              <w:t>PDF</w:t>
            </w:r>
          </w:p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</w:rPr>
            </w:pPr>
            <w:r w:rsidRPr="004E1324">
              <w:rPr>
                <w:rFonts w:cstheme="minorHAnsi"/>
              </w:rPr>
              <w:lastRenderedPageBreak/>
              <w:t xml:space="preserve">COELHO, </w:t>
            </w:r>
            <w:r w:rsidRPr="004E1324">
              <w:rPr>
                <w:rFonts w:cstheme="minorHAnsi"/>
              </w:rPr>
              <w:t>Ana C</w:t>
            </w:r>
            <w:r w:rsidRPr="004E1324">
              <w:rPr>
                <w:rFonts w:cstheme="minorHAnsi"/>
              </w:rPr>
              <w:t xml:space="preserve">láudia Lara dos Santos e NETO, </w:t>
            </w:r>
            <w:proofErr w:type="spellStart"/>
            <w:r w:rsidRPr="004E1324">
              <w:rPr>
                <w:rFonts w:cstheme="minorHAnsi"/>
              </w:rPr>
              <w:t>Asy</w:t>
            </w:r>
            <w:proofErr w:type="spellEnd"/>
            <w:r w:rsidRPr="004E1324">
              <w:rPr>
                <w:rFonts w:cstheme="minorHAnsi"/>
              </w:rPr>
              <w:t xml:space="preserve"> Pepe Sanches. Arquivologia E Biblioteconomia: Diferenças Na Atuação Profissional E No Tratamento De Seus Objetos. </w:t>
            </w:r>
            <w:r w:rsidRPr="004E1324">
              <w:rPr>
                <w:rFonts w:cstheme="minorHAnsi"/>
                <w:u w:val="single"/>
              </w:rPr>
              <w:t>Revista ACB: Biblioteconomia em Santa Catarina</w:t>
            </w:r>
            <w:r w:rsidRPr="004E1324">
              <w:rPr>
                <w:rFonts w:cstheme="minorHAnsi"/>
              </w:rPr>
              <w:t xml:space="preserve">, Florianópolis, v. 25, n. 1, p. 41-59, </w:t>
            </w:r>
            <w:proofErr w:type="gramStart"/>
            <w:r w:rsidRPr="004E1324">
              <w:rPr>
                <w:rFonts w:cstheme="minorHAnsi"/>
              </w:rPr>
              <w:t>dez./</w:t>
            </w:r>
            <w:proofErr w:type="gramEnd"/>
            <w:r w:rsidRPr="004E1324">
              <w:rPr>
                <w:rFonts w:cstheme="minorHAnsi"/>
              </w:rPr>
              <w:t xml:space="preserve">mar., 2019/2020. </w:t>
            </w:r>
            <w:r w:rsidRPr="004E1324">
              <w:rPr>
                <w:rFonts w:cstheme="minorHAnsi"/>
                <w:color w:val="FF0000"/>
              </w:rPr>
              <w:t>PDF</w:t>
            </w:r>
          </w:p>
        </w:tc>
      </w:tr>
      <w:tr w:rsidR="00CC446A" w:rsidRPr="004E1324" w:rsidTr="0017527D">
        <w:tc>
          <w:tcPr>
            <w:tcW w:w="1418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</w:rPr>
            </w:pPr>
          </w:p>
        </w:tc>
        <w:tc>
          <w:tcPr>
            <w:tcW w:w="7371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</w:rPr>
            </w:pPr>
          </w:p>
        </w:tc>
      </w:tr>
      <w:tr w:rsidR="00CC446A" w:rsidRPr="004E1324" w:rsidTr="0017527D">
        <w:tc>
          <w:tcPr>
            <w:tcW w:w="1418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color w:val="FF0000"/>
              </w:rPr>
            </w:pPr>
            <w:r w:rsidRPr="004E1324">
              <w:rPr>
                <w:rFonts w:cstheme="minorHAnsi"/>
                <w:color w:val="FF0000"/>
              </w:rPr>
              <w:t>8 de setembro</w:t>
            </w:r>
          </w:p>
        </w:tc>
        <w:tc>
          <w:tcPr>
            <w:tcW w:w="7371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color w:val="FF0000"/>
              </w:rPr>
            </w:pPr>
            <w:r w:rsidRPr="004E1324">
              <w:rPr>
                <w:rFonts w:cstheme="minorHAnsi"/>
                <w:color w:val="FF0000"/>
              </w:rPr>
              <w:t>Recesso. Não haverá aula</w:t>
            </w:r>
          </w:p>
        </w:tc>
      </w:tr>
      <w:tr w:rsidR="00CC446A" w:rsidRPr="004E1324" w:rsidTr="0017527D">
        <w:tc>
          <w:tcPr>
            <w:tcW w:w="1418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color w:val="FF0000"/>
              </w:rPr>
            </w:pPr>
            <w:r w:rsidRPr="004E1324">
              <w:rPr>
                <w:rFonts w:cstheme="minorHAnsi"/>
                <w:color w:val="FF0000"/>
              </w:rPr>
              <w:t>15 de setembro</w:t>
            </w:r>
          </w:p>
        </w:tc>
        <w:tc>
          <w:tcPr>
            <w:tcW w:w="7371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color w:val="FF0000"/>
              </w:rPr>
            </w:pPr>
            <w:r w:rsidRPr="004E1324">
              <w:rPr>
                <w:rFonts w:cstheme="minorHAnsi"/>
                <w:color w:val="FF0000"/>
              </w:rPr>
              <w:t>Não haverá aula. Professora participa de evento científico.</w:t>
            </w:r>
          </w:p>
        </w:tc>
      </w:tr>
      <w:tr w:rsidR="00CC446A" w:rsidRPr="004E1324" w:rsidTr="0017527D">
        <w:tc>
          <w:tcPr>
            <w:tcW w:w="1418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</w:rPr>
            </w:pPr>
          </w:p>
        </w:tc>
        <w:tc>
          <w:tcPr>
            <w:tcW w:w="7371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</w:rPr>
            </w:pPr>
          </w:p>
        </w:tc>
      </w:tr>
      <w:tr w:rsidR="00CC446A" w:rsidRPr="004E1324" w:rsidTr="0017527D">
        <w:tc>
          <w:tcPr>
            <w:tcW w:w="1418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</w:rPr>
            </w:pPr>
            <w:r w:rsidRPr="004E1324">
              <w:rPr>
                <w:rFonts w:cstheme="minorHAnsi"/>
              </w:rPr>
              <w:t>22 de setembro</w:t>
            </w:r>
          </w:p>
        </w:tc>
        <w:tc>
          <w:tcPr>
            <w:tcW w:w="7371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  <w:r w:rsidRPr="004E1324">
              <w:rPr>
                <w:rFonts w:cstheme="minorHAnsi"/>
                <w:b/>
              </w:rPr>
              <w:t>Tema 2: Como foram criados os arquivos?</w:t>
            </w:r>
          </w:p>
          <w:p w:rsidR="00CC446A" w:rsidRPr="004E1324" w:rsidRDefault="00CC446A" w:rsidP="00CC446A">
            <w:pPr>
              <w:pStyle w:val="PargrafodaLista"/>
              <w:numPr>
                <w:ilvl w:val="0"/>
                <w:numId w:val="3"/>
              </w:numPr>
              <w:tabs>
                <w:tab w:val="left" w:pos="696"/>
                <w:tab w:val="right" w:pos="8789"/>
              </w:tabs>
              <w:rPr>
                <w:rFonts w:cstheme="minorHAnsi"/>
              </w:rPr>
            </w:pPr>
            <w:r w:rsidRPr="004E1324">
              <w:rPr>
                <w:rFonts w:cstheme="minorHAnsi"/>
              </w:rPr>
              <w:t xml:space="preserve">GONÇALVES, Janice. Arquivos no presente: o lugar da história. Cadernos do CEOM, Chapecó, ano 18, n. 22, (pp. 75-97) </w:t>
            </w:r>
            <w:r w:rsidRPr="004E1324">
              <w:rPr>
                <w:rFonts w:cstheme="minorHAnsi"/>
              </w:rPr>
              <w:t>–</w:t>
            </w:r>
            <w:r w:rsidRPr="004E1324">
              <w:rPr>
                <w:rFonts w:cstheme="minorHAnsi"/>
              </w:rPr>
              <w:t xml:space="preserve"> </w:t>
            </w:r>
            <w:r w:rsidRPr="004E1324">
              <w:rPr>
                <w:rFonts w:cstheme="minorHAnsi"/>
                <w:b/>
              </w:rPr>
              <w:t>PDF</w:t>
            </w:r>
          </w:p>
          <w:p w:rsidR="00CC446A" w:rsidRPr="004E1324" w:rsidRDefault="00CC446A" w:rsidP="00CC446A">
            <w:pPr>
              <w:pStyle w:val="PargrafodaLista"/>
              <w:numPr>
                <w:ilvl w:val="0"/>
                <w:numId w:val="3"/>
              </w:numPr>
              <w:tabs>
                <w:tab w:val="left" w:pos="696"/>
                <w:tab w:val="right" w:pos="8789"/>
              </w:tabs>
              <w:rPr>
                <w:rFonts w:cstheme="minorHAnsi"/>
              </w:rPr>
            </w:pPr>
            <w:r w:rsidRPr="004E1324">
              <w:rPr>
                <w:rFonts w:cstheme="minorHAnsi"/>
              </w:rPr>
              <w:t xml:space="preserve">SANTOS, Paulo Roberto E. A </w:t>
            </w:r>
            <w:proofErr w:type="spellStart"/>
            <w:r w:rsidRPr="004E1324">
              <w:rPr>
                <w:rFonts w:cstheme="minorHAnsi"/>
              </w:rPr>
              <w:t>Arquivística</w:t>
            </w:r>
            <w:proofErr w:type="spellEnd"/>
            <w:r w:rsidRPr="004E1324">
              <w:rPr>
                <w:rFonts w:cstheme="minorHAnsi"/>
              </w:rPr>
              <w:t xml:space="preserve"> numa perspectiva histórica. In: ________. </w:t>
            </w:r>
            <w:proofErr w:type="spellStart"/>
            <w:r w:rsidRPr="004E1324">
              <w:rPr>
                <w:rFonts w:cstheme="minorHAnsi"/>
                <w:u w:val="single"/>
              </w:rPr>
              <w:t>Arquivística</w:t>
            </w:r>
            <w:proofErr w:type="spellEnd"/>
            <w:r w:rsidRPr="004E1324">
              <w:rPr>
                <w:rFonts w:cstheme="minorHAnsi"/>
                <w:u w:val="single"/>
              </w:rPr>
              <w:t xml:space="preserve"> no laboratório: história, teoria e métodos de uma disciplina</w:t>
            </w:r>
            <w:r w:rsidRPr="004E1324">
              <w:rPr>
                <w:rFonts w:cstheme="minorHAnsi"/>
              </w:rPr>
              <w:t>. Rio de Janeiro: Teatral / FAPERJ, 2010. (</w:t>
            </w:r>
            <w:proofErr w:type="gramStart"/>
            <w:r w:rsidRPr="004E1324">
              <w:rPr>
                <w:rFonts w:cstheme="minorHAnsi"/>
              </w:rPr>
              <w:t>pp.</w:t>
            </w:r>
            <w:proofErr w:type="gramEnd"/>
            <w:r w:rsidRPr="004E1324">
              <w:rPr>
                <w:rFonts w:cstheme="minorHAnsi"/>
              </w:rPr>
              <w:t xml:space="preserve"> 67-98) - </w:t>
            </w:r>
            <w:r w:rsidRPr="004E1324">
              <w:rPr>
                <w:rFonts w:cstheme="minorHAnsi"/>
                <w:b/>
              </w:rPr>
              <w:t>BCG</w:t>
            </w:r>
            <w:r w:rsidRPr="004E1324">
              <w:rPr>
                <w:rFonts w:cstheme="minorHAnsi"/>
              </w:rPr>
              <w:t xml:space="preserve"> 020 S237 2010 – PDF</w:t>
            </w:r>
          </w:p>
          <w:p w:rsidR="00CC446A" w:rsidRPr="004E1324" w:rsidRDefault="00CC446A" w:rsidP="00CC446A">
            <w:pPr>
              <w:pStyle w:val="PargrafodaLista"/>
              <w:numPr>
                <w:ilvl w:val="0"/>
                <w:numId w:val="3"/>
              </w:num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  <w:r w:rsidRPr="004E1324">
              <w:rPr>
                <w:rFonts w:cstheme="minorHAnsi"/>
              </w:rPr>
              <w:t xml:space="preserve">BELLOTTO, Heloísa L. Entrevista no Dossiê “História da Arquivologia no Brasil”. </w:t>
            </w:r>
            <w:r w:rsidRPr="004E1324">
              <w:rPr>
                <w:rFonts w:cstheme="minorHAnsi"/>
                <w:u w:val="single"/>
              </w:rPr>
              <w:t>Acervo</w:t>
            </w:r>
            <w:r w:rsidRPr="004E1324">
              <w:rPr>
                <w:rFonts w:cstheme="minorHAnsi"/>
              </w:rPr>
              <w:t xml:space="preserve">, volume 34, número 1, janeiro–abril de 2021 - </w:t>
            </w:r>
            <w:r w:rsidRPr="004E1324">
              <w:rPr>
                <w:rFonts w:cstheme="minorHAnsi"/>
                <w:color w:val="FF0000"/>
              </w:rPr>
              <w:t>PDF</w:t>
            </w:r>
          </w:p>
        </w:tc>
      </w:tr>
      <w:tr w:rsidR="00CC446A" w:rsidRPr="004E1324" w:rsidTr="0017527D">
        <w:tc>
          <w:tcPr>
            <w:tcW w:w="1418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</w:p>
        </w:tc>
        <w:tc>
          <w:tcPr>
            <w:tcW w:w="7371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</w:p>
        </w:tc>
      </w:tr>
      <w:tr w:rsidR="00CC446A" w:rsidRPr="004E1324" w:rsidTr="0017527D">
        <w:tc>
          <w:tcPr>
            <w:tcW w:w="1418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  <w:r w:rsidRPr="004E1324">
              <w:rPr>
                <w:rFonts w:cstheme="minorHAnsi"/>
                <w:b/>
              </w:rPr>
              <w:t>29 de setembro</w:t>
            </w:r>
          </w:p>
        </w:tc>
        <w:tc>
          <w:tcPr>
            <w:tcW w:w="7371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  <w:r w:rsidRPr="004E1324">
              <w:rPr>
                <w:rFonts w:cstheme="minorHAnsi"/>
                <w:b/>
              </w:rPr>
              <w:t>Tema 3: Como se arquiva? Tipologias de documentos e sistemática de arquivamento</w:t>
            </w:r>
          </w:p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color w:val="FF0000"/>
              </w:rPr>
            </w:pPr>
            <w:r w:rsidRPr="004E1324">
              <w:rPr>
                <w:rFonts w:cstheme="minorHAnsi"/>
              </w:rPr>
              <w:t xml:space="preserve">BELLOTTO, Heloísa L. “As fronteiras da documentação”. </w:t>
            </w:r>
            <w:r w:rsidRPr="004E1324">
              <w:rPr>
                <w:rFonts w:cstheme="minorHAnsi"/>
              </w:rPr>
              <w:t xml:space="preserve">In: </w:t>
            </w:r>
            <w:r w:rsidRPr="004E1324">
              <w:rPr>
                <w:rFonts w:cstheme="minorHAnsi"/>
              </w:rPr>
              <w:t xml:space="preserve">BELLOTTO, Heloísa </w:t>
            </w:r>
            <w:r w:rsidRPr="004E1324">
              <w:rPr>
                <w:rFonts w:cstheme="minorHAnsi"/>
                <w:u w:val="single"/>
              </w:rPr>
              <w:t>Arquivo: estudos e reflexões</w:t>
            </w:r>
            <w:r w:rsidRPr="004E1324">
              <w:rPr>
                <w:rFonts w:cstheme="minorHAnsi"/>
              </w:rPr>
              <w:t>. Belo Horizonte: Ed. UFMG, 2014. (</w:t>
            </w:r>
            <w:proofErr w:type="gramStart"/>
            <w:r w:rsidRPr="004E1324">
              <w:rPr>
                <w:rFonts w:cstheme="minorHAnsi"/>
              </w:rPr>
              <w:t>pp.</w:t>
            </w:r>
            <w:proofErr w:type="gramEnd"/>
            <w:r w:rsidRPr="004E1324">
              <w:rPr>
                <w:rFonts w:cstheme="minorHAnsi"/>
              </w:rPr>
              <w:t xml:space="preserve"> 38-48 e 179-185) - </w:t>
            </w:r>
            <w:r w:rsidRPr="004E1324">
              <w:rPr>
                <w:rFonts w:cstheme="minorHAnsi"/>
                <w:b/>
                <w:color w:val="FFC000"/>
              </w:rPr>
              <w:t>BCG</w:t>
            </w:r>
            <w:r w:rsidRPr="004E1324">
              <w:rPr>
                <w:rFonts w:cstheme="minorHAnsi"/>
                <w:color w:val="FFC000"/>
              </w:rPr>
              <w:t xml:space="preserve"> </w:t>
            </w:r>
            <w:r w:rsidRPr="004E1324">
              <w:rPr>
                <w:rFonts w:cstheme="minorHAnsi"/>
              </w:rPr>
              <w:t xml:space="preserve">025 B447 2014 – </w:t>
            </w:r>
            <w:r w:rsidRPr="004E1324">
              <w:rPr>
                <w:rFonts w:cstheme="minorHAnsi"/>
                <w:color w:val="FF0000"/>
              </w:rPr>
              <w:t>PDF</w:t>
            </w:r>
          </w:p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</w:rPr>
            </w:pPr>
            <w:r w:rsidRPr="004E1324">
              <w:rPr>
                <w:rFonts w:cstheme="minorHAnsi"/>
              </w:rPr>
              <w:t>BELLOTTO, Heloísa L.</w:t>
            </w:r>
            <w:r w:rsidRPr="004E1324">
              <w:rPr>
                <w:rFonts w:cstheme="minorHAnsi"/>
              </w:rPr>
              <w:t xml:space="preserve"> “O papel instrumental dos arquivos”. In: </w:t>
            </w:r>
            <w:r w:rsidRPr="004E1324">
              <w:rPr>
                <w:rFonts w:cstheme="minorHAnsi"/>
              </w:rPr>
              <w:t>BELLOTTO, Heloísa L</w:t>
            </w:r>
            <w:r w:rsidRPr="004E1324">
              <w:rPr>
                <w:rFonts w:cstheme="minorHAnsi"/>
              </w:rPr>
              <w:t xml:space="preserve">. </w:t>
            </w:r>
            <w:r w:rsidRPr="004E1324">
              <w:rPr>
                <w:rFonts w:cstheme="minorHAnsi"/>
                <w:u w:val="single"/>
              </w:rPr>
              <w:t>Arquivo: estudos e reflexões</w:t>
            </w:r>
            <w:r w:rsidRPr="004E1324">
              <w:rPr>
                <w:rFonts w:cstheme="minorHAnsi"/>
              </w:rPr>
              <w:t>. Belo Horizonte: Ed. UFMG, 2014. (</w:t>
            </w:r>
            <w:proofErr w:type="gramStart"/>
            <w:r w:rsidRPr="004E1324">
              <w:rPr>
                <w:rFonts w:cstheme="minorHAnsi"/>
              </w:rPr>
              <w:t>pp.</w:t>
            </w:r>
            <w:proofErr w:type="gramEnd"/>
            <w:r w:rsidRPr="004E1324">
              <w:rPr>
                <w:rFonts w:cstheme="minorHAnsi"/>
              </w:rPr>
              <w:t xml:space="preserve"> 38-48 e 179-185) - </w:t>
            </w:r>
            <w:r w:rsidRPr="004E1324">
              <w:rPr>
                <w:rFonts w:cstheme="minorHAnsi"/>
                <w:b/>
                <w:color w:val="FFC000"/>
              </w:rPr>
              <w:t>BCG</w:t>
            </w:r>
            <w:r w:rsidRPr="004E1324">
              <w:rPr>
                <w:rFonts w:cstheme="minorHAnsi"/>
                <w:color w:val="FFC000"/>
              </w:rPr>
              <w:t xml:space="preserve"> </w:t>
            </w:r>
            <w:r w:rsidRPr="004E1324">
              <w:rPr>
                <w:rFonts w:cstheme="minorHAnsi"/>
              </w:rPr>
              <w:t xml:space="preserve">025 B447 2014 – </w:t>
            </w:r>
            <w:r w:rsidRPr="004E1324">
              <w:rPr>
                <w:rFonts w:cstheme="minorHAnsi"/>
                <w:color w:val="FF0000"/>
              </w:rPr>
              <w:t>PDF</w:t>
            </w:r>
          </w:p>
        </w:tc>
      </w:tr>
      <w:tr w:rsidR="00CC446A" w:rsidRPr="004E1324" w:rsidTr="0017527D">
        <w:tc>
          <w:tcPr>
            <w:tcW w:w="1418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</w:rPr>
            </w:pPr>
          </w:p>
        </w:tc>
        <w:tc>
          <w:tcPr>
            <w:tcW w:w="7371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</w:p>
        </w:tc>
      </w:tr>
      <w:tr w:rsidR="00CC446A" w:rsidRPr="004E1324" w:rsidTr="0017527D">
        <w:tc>
          <w:tcPr>
            <w:tcW w:w="1418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  <w:r w:rsidRPr="004E1324">
              <w:rPr>
                <w:rFonts w:cstheme="minorHAnsi"/>
                <w:b/>
              </w:rPr>
              <w:t>6 de outubro</w:t>
            </w:r>
          </w:p>
        </w:tc>
        <w:tc>
          <w:tcPr>
            <w:tcW w:w="7371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  <w:r w:rsidRPr="004E1324">
              <w:rPr>
                <w:rFonts w:cstheme="minorHAnsi"/>
                <w:b/>
              </w:rPr>
              <w:t>Tema 4: Arquivos Permanentes ou Públicos</w:t>
            </w:r>
          </w:p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</w:rPr>
            </w:pPr>
            <w:r w:rsidRPr="004E1324">
              <w:rPr>
                <w:rFonts w:cstheme="minorHAnsi"/>
              </w:rPr>
              <w:t xml:space="preserve">PAES, Marilena Leite. “Arquivos Permanentes”. </w:t>
            </w:r>
            <w:r w:rsidRPr="004E1324">
              <w:rPr>
                <w:rFonts w:cstheme="minorHAnsi"/>
              </w:rPr>
              <w:t xml:space="preserve">In: PAES, Marilena Leite. </w:t>
            </w:r>
            <w:r w:rsidRPr="004E1324">
              <w:rPr>
                <w:rFonts w:cstheme="minorHAnsi"/>
                <w:u w:val="single"/>
              </w:rPr>
              <w:t>Arquivo: teoria e prática</w:t>
            </w:r>
            <w:r w:rsidRPr="004E1324">
              <w:rPr>
                <w:rFonts w:cstheme="minorHAnsi"/>
              </w:rPr>
              <w:t xml:space="preserve">. Rio de Janeiro: FGV, 2006 - </w:t>
            </w:r>
            <w:r w:rsidRPr="004E1324">
              <w:rPr>
                <w:rFonts w:cstheme="minorHAnsi"/>
                <w:b/>
                <w:color w:val="FFC000"/>
              </w:rPr>
              <w:t>BCG</w:t>
            </w:r>
            <w:r w:rsidRPr="004E1324">
              <w:rPr>
                <w:rFonts w:cstheme="minorHAnsi"/>
              </w:rPr>
              <w:t xml:space="preserve"> 651.53 P126 – </w:t>
            </w:r>
            <w:r w:rsidRPr="004E1324">
              <w:rPr>
                <w:rFonts w:cstheme="minorHAnsi"/>
                <w:color w:val="FF0000"/>
              </w:rPr>
              <w:t>PDF</w:t>
            </w:r>
          </w:p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color w:val="FF0000"/>
              </w:rPr>
            </w:pPr>
            <w:r w:rsidRPr="004E1324">
              <w:rPr>
                <w:rFonts w:cstheme="minorHAnsi"/>
              </w:rPr>
              <w:t xml:space="preserve">PAES, Marilena Leite. </w:t>
            </w:r>
            <w:r w:rsidRPr="004E1324">
              <w:rPr>
                <w:rFonts w:cstheme="minorHAnsi"/>
              </w:rPr>
              <w:t xml:space="preserve">“Introdução ao Estudo dos Arquivos”. In: </w:t>
            </w:r>
            <w:r w:rsidRPr="004E1324">
              <w:rPr>
                <w:rFonts w:cstheme="minorHAnsi"/>
              </w:rPr>
              <w:t xml:space="preserve">PAES, Marilena Leite. </w:t>
            </w:r>
            <w:r w:rsidRPr="004E1324">
              <w:rPr>
                <w:rFonts w:cstheme="minorHAnsi"/>
                <w:u w:val="single"/>
              </w:rPr>
              <w:t>Arquivo: teoria e prática</w:t>
            </w:r>
            <w:r w:rsidRPr="004E1324">
              <w:rPr>
                <w:rFonts w:cstheme="minorHAnsi"/>
              </w:rPr>
              <w:t xml:space="preserve">. Rio de Janeiro: FGV, 2006 - </w:t>
            </w:r>
            <w:r w:rsidRPr="004E1324">
              <w:rPr>
                <w:rFonts w:cstheme="minorHAnsi"/>
                <w:b/>
                <w:color w:val="FFC000"/>
              </w:rPr>
              <w:t>BCG</w:t>
            </w:r>
            <w:r w:rsidRPr="004E1324">
              <w:rPr>
                <w:rFonts w:cstheme="minorHAnsi"/>
              </w:rPr>
              <w:t xml:space="preserve"> 651.53 P126 – </w:t>
            </w:r>
            <w:r w:rsidRPr="004E1324">
              <w:rPr>
                <w:rFonts w:cstheme="minorHAnsi"/>
                <w:color w:val="FF0000"/>
              </w:rPr>
              <w:t>PDF</w:t>
            </w:r>
          </w:p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color w:val="FF0000"/>
              </w:rPr>
            </w:pPr>
            <w:r w:rsidRPr="004E1324">
              <w:rPr>
                <w:rFonts w:cstheme="minorHAnsi"/>
              </w:rPr>
              <w:t xml:space="preserve">BELLOTTO, Heloísa L. Arquivos para a administração e para a história. In: _________ </w:t>
            </w:r>
            <w:r w:rsidRPr="004E1324">
              <w:rPr>
                <w:rFonts w:cstheme="minorHAnsi"/>
                <w:u w:val="single"/>
              </w:rPr>
              <w:t>Arquivo: estudos e reflexões</w:t>
            </w:r>
            <w:r w:rsidRPr="004E1324">
              <w:rPr>
                <w:rFonts w:cstheme="minorHAnsi"/>
              </w:rPr>
              <w:t>. Belo Horizonte: Ed. UFMG, 2014. (</w:t>
            </w:r>
            <w:proofErr w:type="gramStart"/>
            <w:r w:rsidRPr="004E1324">
              <w:rPr>
                <w:rFonts w:cstheme="minorHAnsi"/>
              </w:rPr>
              <w:t>pp.</w:t>
            </w:r>
            <w:proofErr w:type="gramEnd"/>
            <w:r w:rsidRPr="004E1324">
              <w:rPr>
                <w:rFonts w:cstheme="minorHAnsi"/>
              </w:rPr>
              <w:t xml:space="preserve"> 58-63) - </w:t>
            </w:r>
            <w:r w:rsidRPr="004E1324">
              <w:rPr>
                <w:rFonts w:cstheme="minorHAnsi"/>
                <w:b/>
                <w:color w:val="FFC000"/>
              </w:rPr>
              <w:t>BCG</w:t>
            </w:r>
            <w:r w:rsidRPr="004E1324">
              <w:rPr>
                <w:rFonts w:cstheme="minorHAnsi"/>
              </w:rPr>
              <w:t xml:space="preserve"> 025 B447 2014 – </w:t>
            </w:r>
            <w:r w:rsidRPr="004E1324">
              <w:rPr>
                <w:rFonts w:cstheme="minorHAnsi"/>
                <w:color w:val="FF0000"/>
              </w:rPr>
              <w:t>PDF</w:t>
            </w:r>
          </w:p>
        </w:tc>
      </w:tr>
      <w:tr w:rsidR="00CC446A" w:rsidRPr="004E1324" w:rsidTr="0017527D">
        <w:tc>
          <w:tcPr>
            <w:tcW w:w="1418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</w:rPr>
            </w:pPr>
          </w:p>
        </w:tc>
        <w:tc>
          <w:tcPr>
            <w:tcW w:w="7371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</w:p>
        </w:tc>
      </w:tr>
      <w:tr w:rsidR="00CC446A" w:rsidRPr="004E1324" w:rsidTr="0017527D">
        <w:tc>
          <w:tcPr>
            <w:tcW w:w="1418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color w:val="FF0000"/>
              </w:rPr>
            </w:pPr>
            <w:r w:rsidRPr="004E1324">
              <w:rPr>
                <w:rFonts w:cstheme="minorHAnsi"/>
                <w:color w:val="FF0000"/>
              </w:rPr>
              <w:lastRenderedPageBreak/>
              <w:t>13 de outubro</w:t>
            </w:r>
          </w:p>
        </w:tc>
        <w:tc>
          <w:tcPr>
            <w:tcW w:w="7371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color w:val="FF0000"/>
              </w:rPr>
            </w:pPr>
            <w:r w:rsidRPr="004E1324">
              <w:rPr>
                <w:rFonts w:cstheme="minorHAnsi"/>
                <w:color w:val="FF0000"/>
              </w:rPr>
              <w:t>Recesso. Não haverá aula</w:t>
            </w:r>
          </w:p>
        </w:tc>
      </w:tr>
      <w:tr w:rsidR="00CC446A" w:rsidRPr="004E1324" w:rsidTr="0017527D">
        <w:tc>
          <w:tcPr>
            <w:tcW w:w="1418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</w:rPr>
            </w:pPr>
          </w:p>
        </w:tc>
        <w:tc>
          <w:tcPr>
            <w:tcW w:w="7371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</w:p>
        </w:tc>
      </w:tr>
      <w:tr w:rsidR="00CC446A" w:rsidRPr="004E1324" w:rsidTr="0017527D">
        <w:tc>
          <w:tcPr>
            <w:tcW w:w="1418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  <w:r w:rsidRPr="004E1324">
              <w:rPr>
                <w:rFonts w:cstheme="minorHAnsi"/>
                <w:b/>
              </w:rPr>
              <w:t>20 de outubro</w:t>
            </w:r>
          </w:p>
        </w:tc>
        <w:tc>
          <w:tcPr>
            <w:tcW w:w="7371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  <w:r w:rsidRPr="004E1324">
              <w:rPr>
                <w:rFonts w:cstheme="minorHAnsi"/>
                <w:b/>
              </w:rPr>
              <w:t xml:space="preserve">Tema 5: </w:t>
            </w:r>
            <w:r w:rsidRPr="004E1324">
              <w:rPr>
                <w:rFonts w:cstheme="minorHAnsi"/>
                <w:b/>
              </w:rPr>
              <w:t>O Arquivo da Torre do Tombo</w:t>
            </w:r>
          </w:p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</w:rPr>
            </w:pPr>
            <w:r w:rsidRPr="004E1324">
              <w:rPr>
                <w:rFonts w:cstheme="minorHAnsi"/>
              </w:rPr>
              <w:t xml:space="preserve">PORTO, Daniela M. </w:t>
            </w:r>
            <w:r w:rsidRPr="004E1324">
              <w:rPr>
                <w:rFonts w:cstheme="minorHAnsi"/>
                <w:u w:val="single"/>
              </w:rPr>
              <w:t>História e evolução do Arquivo: A exemplaridade da Torre do Tombo</w:t>
            </w:r>
            <w:r w:rsidRPr="004E1324">
              <w:rPr>
                <w:rFonts w:cstheme="minorHAnsi"/>
              </w:rPr>
              <w:t xml:space="preserve">. Dissertação de Mestrado em Ciências Documentais. Universidade da Beira, Interior.  2013 (84p.) </w:t>
            </w:r>
            <w:r w:rsidRPr="004E1324">
              <w:rPr>
                <w:rFonts w:cstheme="minorHAnsi"/>
                <w:color w:val="FF0000"/>
              </w:rPr>
              <w:t>PDF</w:t>
            </w:r>
          </w:p>
        </w:tc>
      </w:tr>
      <w:tr w:rsidR="00CC446A" w:rsidRPr="004E1324" w:rsidTr="0017527D">
        <w:tc>
          <w:tcPr>
            <w:tcW w:w="1418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</w:p>
        </w:tc>
        <w:tc>
          <w:tcPr>
            <w:tcW w:w="7371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</w:rPr>
            </w:pPr>
          </w:p>
        </w:tc>
      </w:tr>
      <w:tr w:rsidR="00CC446A" w:rsidRPr="004E1324" w:rsidTr="0017527D">
        <w:tc>
          <w:tcPr>
            <w:tcW w:w="1418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  <w:r w:rsidRPr="004E1324">
              <w:rPr>
                <w:rFonts w:cstheme="minorHAnsi"/>
                <w:b/>
              </w:rPr>
              <w:t>27 de outubro</w:t>
            </w:r>
          </w:p>
        </w:tc>
        <w:tc>
          <w:tcPr>
            <w:tcW w:w="7371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  <w:r w:rsidRPr="004E1324">
              <w:rPr>
                <w:rFonts w:cstheme="minorHAnsi"/>
                <w:b/>
              </w:rPr>
              <w:t xml:space="preserve">Tema 6:  O </w:t>
            </w:r>
            <w:r w:rsidRPr="004E1324">
              <w:rPr>
                <w:rFonts w:cstheme="minorHAnsi"/>
                <w:b/>
              </w:rPr>
              <w:t>Arquivo Nacional no Brasil</w:t>
            </w:r>
          </w:p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color w:val="FF0000"/>
              </w:rPr>
            </w:pPr>
            <w:r w:rsidRPr="004E1324">
              <w:rPr>
                <w:rFonts w:cstheme="minorHAnsi"/>
              </w:rPr>
              <w:t>Textos: “O Arquivo Nacional na gestão de Eugênio Vilhena de Moraes (1938-</w:t>
            </w:r>
            <w:proofErr w:type="gramStart"/>
            <w:r w:rsidRPr="004E1324">
              <w:rPr>
                <w:rFonts w:cstheme="minorHAnsi"/>
              </w:rPr>
              <w:t>1945)”</w:t>
            </w:r>
            <w:proofErr w:type="gramEnd"/>
            <w:r w:rsidRPr="004E1324">
              <w:rPr>
                <w:rFonts w:cstheme="minorHAnsi"/>
              </w:rPr>
              <w:t xml:space="preserve"> e “Henri </w:t>
            </w:r>
            <w:proofErr w:type="spellStart"/>
            <w:r w:rsidRPr="004E1324">
              <w:rPr>
                <w:rFonts w:cstheme="minorHAnsi"/>
              </w:rPr>
              <w:t>Boullier</w:t>
            </w:r>
            <w:proofErr w:type="spellEnd"/>
            <w:r w:rsidRPr="004E1324">
              <w:rPr>
                <w:rFonts w:cstheme="minorHAnsi"/>
              </w:rPr>
              <w:t xml:space="preserve"> de </w:t>
            </w:r>
            <w:proofErr w:type="spellStart"/>
            <w:r w:rsidRPr="004E1324">
              <w:rPr>
                <w:rFonts w:cstheme="minorHAnsi"/>
              </w:rPr>
              <w:t>Branche</w:t>
            </w:r>
            <w:proofErr w:type="spellEnd"/>
            <w:r w:rsidRPr="004E1324">
              <w:rPr>
                <w:rFonts w:cstheme="minorHAnsi"/>
              </w:rPr>
              <w:t xml:space="preserve"> e José Honório Rodrigues” no 7-Dossiê “História da Arquivologia no Brasil”. </w:t>
            </w:r>
            <w:r w:rsidRPr="004E1324">
              <w:rPr>
                <w:rFonts w:cstheme="minorHAnsi"/>
                <w:u w:val="single"/>
              </w:rPr>
              <w:t>Acervo</w:t>
            </w:r>
            <w:r w:rsidRPr="004E1324">
              <w:rPr>
                <w:rFonts w:cstheme="minorHAnsi"/>
              </w:rPr>
              <w:t xml:space="preserve">, vol. 34, n. 1, janeiro–abril, 2021 – </w:t>
            </w:r>
            <w:r w:rsidRPr="004E1324">
              <w:rPr>
                <w:rFonts w:cstheme="minorHAnsi"/>
                <w:color w:val="FF0000"/>
              </w:rPr>
              <w:t>PDF</w:t>
            </w:r>
          </w:p>
        </w:tc>
      </w:tr>
      <w:tr w:rsidR="00CC446A" w:rsidRPr="004E1324" w:rsidTr="0017527D">
        <w:tc>
          <w:tcPr>
            <w:tcW w:w="1418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</w:rPr>
            </w:pPr>
          </w:p>
        </w:tc>
        <w:tc>
          <w:tcPr>
            <w:tcW w:w="7371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</w:p>
        </w:tc>
      </w:tr>
      <w:tr w:rsidR="00CC446A" w:rsidRPr="004E1324" w:rsidTr="0017527D">
        <w:tc>
          <w:tcPr>
            <w:tcW w:w="1418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color w:val="FF0000"/>
              </w:rPr>
            </w:pPr>
            <w:r w:rsidRPr="004E1324">
              <w:rPr>
                <w:rFonts w:cstheme="minorHAnsi"/>
                <w:color w:val="FF0000"/>
              </w:rPr>
              <w:t>3 de novembro</w:t>
            </w:r>
          </w:p>
        </w:tc>
        <w:tc>
          <w:tcPr>
            <w:tcW w:w="7371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color w:val="FF0000"/>
              </w:rPr>
            </w:pPr>
            <w:r w:rsidRPr="004E1324">
              <w:rPr>
                <w:rFonts w:cstheme="minorHAnsi"/>
                <w:color w:val="FF0000"/>
              </w:rPr>
              <w:t>Recesso. Não haverá aula.</w:t>
            </w:r>
          </w:p>
        </w:tc>
      </w:tr>
      <w:tr w:rsidR="00CC446A" w:rsidRPr="004E1324" w:rsidTr="0017527D">
        <w:tc>
          <w:tcPr>
            <w:tcW w:w="1418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</w:rPr>
            </w:pPr>
          </w:p>
        </w:tc>
        <w:tc>
          <w:tcPr>
            <w:tcW w:w="7371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</w:p>
        </w:tc>
      </w:tr>
      <w:tr w:rsidR="00CC446A" w:rsidRPr="004E1324" w:rsidTr="0017527D">
        <w:tc>
          <w:tcPr>
            <w:tcW w:w="1418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  <w:r w:rsidRPr="004E1324">
              <w:rPr>
                <w:rFonts w:cstheme="minorHAnsi"/>
                <w:b/>
              </w:rPr>
              <w:t>10 de novembro</w:t>
            </w:r>
          </w:p>
        </w:tc>
        <w:tc>
          <w:tcPr>
            <w:tcW w:w="7371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  <w:r w:rsidRPr="004E1324">
              <w:rPr>
                <w:rFonts w:cstheme="minorHAnsi"/>
                <w:b/>
              </w:rPr>
              <w:t>Tema 7: Arquivos Pessoais</w:t>
            </w:r>
          </w:p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color w:val="FF0000"/>
              </w:rPr>
            </w:pPr>
            <w:r w:rsidRPr="004E1324">
              <w:rPr>
                <w:rFonts w:cstheme="minorHAnsi"/>
              </w:rPr>
              <w:t xml:space="preserve">Artigo “Institucionalização e trajetórias dos arquivos pessoais no Brasil” no texto 7-Dossiê “História da Arquivologia no Brasil”. </w:t>
            </w:r>
            <w:r w:rsidRPr="004E1324">
              <w:rPr>
                <w:rFonts w:cstheme="minorHAnsi"/>
                <w:u w:val="single"/>
              </w:rPr>
              <w:t>Acervo</w:t>
            </w:r>
            <w:r w:rsidRPr="004E1324">
              <w:rPr>
                <w:rFonts w:cstheme="minorHAnsi"/>
              </w:rPr>
              <w:t xml:space="preserve">, vol. 34, n. 1, janeiro–abril, 2021 – </w:t>
            </w:r>
            <w:r w:rsidRPr="004E1324">
              <w:rPr>
                <w:rFonts w:cstheme="minorHAnsi"/>
                <w:color w:val="FF0000"/>
              </w:rPr>
              <w:t>PDF</w:t>
            </w:r>
          </w:p>
        </w:tc>
      </w:tr>
      <w:tr w:rsidR="00CC446A" w:rsidRPr="004E1324" w:rsidTr="0017527D">
        <w:tc>
          <w:tcPr>
            <w:tcW w:w="1418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</w:p>
        </w:tc>
        <w:tc>
          <w:tcPr>
            <w:tcW w:w="7371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</w:p>
        </w:tc>
      </w:tr>
      <w:tr w:rsidR="00CC446A" w:rsidRPr="004E1324" w:rsidTr="0017527D">
        <w:tc>
          <w:tcPr>
            <w:tcW w:w="1418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  <w:r w:rsidRPr="004E1324">
              <w:rPr>
                <w:rFonts w:cstheme="minorHAnsi"/>
                <w:b/>
              </w:rPr>
              <w:t>17 de novembro</w:t>
            </w:r>
          </w:p>
        </w:tc>
        <w:tc>
          <w:tcPr>
            <w:tcW w:w="7371" w:type="dxa"/>
          </w:tcPr>
          <w:p w:rsidR="00CC446A" w:rsidRPr="004E1324" w:rsidRDefault="00CC446A" w:rsidP="00CC446A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4E1324">
              <w:rPr>
                <w:rFonts w:cstheme="minorHAnsi"/>
                <w:b/>
              </w:rPr>
              <w:t>Tema 8: Questões da história vista de baixo</w:t>
            </w:r>
          </w:p>
          <w:p w:rsidR="00CC446A" w:rsidRPr="004E1324" w:rsidRDefault="00CC446A" w:rsidP="00CC446A">
            <w:pPr>
              <w:autoSpaceDE w:val="0"/>
              <w:autoSpaceDN w:val="0"/>
              <w:adjustRightInd w:val="0"/>
              <w:spacing w:after="360"/>
              <w:rPr>
                <w:rFonts w:cstheme="minorHAnsi"/>
              </w:rPr>
            </w:pPr>
            <w:proofErr w:type="spellStart"/>
            <w:r w:rsidRPr="004E1324">
              <w:rPr>
                <w:rFonts w:cstheme="minorHAnsi"/>
              </w:rPr>
              <w:t>Hobsbawm</w:t>
            </w:r>
            <w:proofErr w:type="spellEnd"/>
            <w:r w:rsidRPr="004E1324">
              <w:rPr>
                <w:rFonts w:cstheme="minorHAnsi"/>
              </w:rPr>
              <w:t xml:space="preserve">, Eric J. Sobre história. São Paulo: Companhia das Letras, 1998. (Cap. 16 pp. 216-231) </w:t>
            </w:r>
          </w:p>
          <w:p w:rsidR="00CC446A" w:rsidRPr="004E1324" w:rsidRDefault="00CC446A" w:rsidP="00CC446A">
            <w:pPr>
              <w:autoSpaceDE w:val="0"/>
              <w:autoSpaceDN w:val="0"/>
              <w:adjustRightInd w:val="0"/>
              <w:spacing w:after="360"/>
              <w:rPr>
                <w:rFonts w:cstheme="minorHAnsi"/>
              </w:rPr>
            </w:pPr>
            <w:r w:rsidRPr="004E1324">
              <w:rPr>
                <w:rFonts w:cstheme="minorHAnsi"/>
              </w:rPr>
              <w:t xml:space="preserve">SHAPE </w:t>
            </w:r>
            <w:r w:rsidRPr="004E1324">
              <w:rPr>
                <w:rFonts w:cstheme="minorHAnsi"/>
              </w:rPr>
              <w:t>Jim</w:t>
            </w:r>
            <w:r w:rsidRPr="004E1324">
              <w:rPr>
                <w:rFonts w:cstheme="minorHAnsi"/>
              </w:rPr>
              <w:t>.</w:t>
            </w:r>
            <w:r w:rsidRPr="004E1324">
              <w:rPr>
                <w:rFonts w:cstheme="minorHAnsi"/>
              </w:rPr>
              <w:t xml:space="preserve"> </w:t>
            </w:r>
            <w:r w:rsidRPr="004E1324">
              <w:rPr>
                <w:rFonts w:cstheme="minorHAnsi"/>
              </w:rPr>
              <w:t>“A história vista de Baixo”. I</w:t>
            </w:r>
            <w:r w:rsidRPr="004E1324">
              <w:rPr>
                <w:rFonts w:cstheme="minorHAnsi"/>
              </w:rPr>
              <w:t>n</w:t>
            </w:r>
            <w:r w:rsidRPr="004E1324">
              <w:rPr>
                <w:rFonts w:cstheme="minorHAnsi"/>
              </w:rPr>
              <w:t>:</w:t>
            </w:r>
            <w:r w:rsidRPr="004E1324">
              <w:rPr>
                <w:rFonts w:cstheme="minorHAnsi"/>
              </w:rPr>
              <w:t xml:space="preserve"> Burke. A escrita da história (</w:t>
            </w:r>
            <w:r w:rsidRPr="004E1324">
              <w:rPr>
                <w:rFonts w:cstheme="minorHAnsi"/>
              </w:rPr>
              <w:t xml:space="preserve">Disponível em </w:t>
            </w:r>
            <w:proofErr w:type="spellStart"/>
            <w:r w:rsidRPr="004E1324">
              <w:rPr>
                <w:rFonts w:cstheme="minorHAnsi"/>
              </w:rPr>
              <w:t>google</w:t>
            </w:r>
            <w:proofErr w:type="spellEnd"/>
            <w:r w:rsidRPr="004E1324">
              <w:rPr>
                <w:rFonts w:cstheme="minorHAnsi"/>
              </w:rPr>
              <w:t xml:space="preserve"> books </w:t>
            </w:r>
            <w:hyperlink r:id="rId10" w:anchor="v=onepage&amp;q&amp;f=false" w:history="1">
              <w:r w:rsidRPr="004E1324">
                <w:rPr>
                  <w:rStyle w:val="Hyperlink"/>
                  <w:rFonts w:cstheme="minorHAnsi"/>
                </w:rPr>
                <w:t>https://books.google.com.br/books?id=XMih8wEFXXwC&amp;pg=PA61&amp;lpg=PA61&amp;dq=%22hist%C3%B3ria+vista+de+baixo%22&amp;source=bl&amp;ots=22cvjeCGWY&amp;sig=Pe5GpJlFpLWO_IBPvM4Zvklu0aU&amp;hl=pt-BR&amp;sa=X&amp;ei=ORz2VLDiBuawsASD34CgDw&amp;ved=0CCMQ6AEwATgK#v=onepage&amp;q&amp;f=false</w:t>
              </w:r>
            </w:hyperlink>
            <w:r w:rsidRPr="004E1324">
              <w:rPr>
                <w:rFonts w:cstheme="minorHAnsi"/>
              </w:rPr>
              <w:t>)</w:t>
            </w:r>
          </w:p>
        </w:tc>
      </w:tr>
      <w:tr w:rsidR="00CC446A" w:rsidRPr="004E1324" w:rsidTr="0017527D">
        <w:tc>
          <w:tcPr>
            <w:tcW w:w="1418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</w:rPr>
            </w:pPr>
          </w:p>
        </w:tc>
        <w:tc>
          <w:tcPr>
            <w:tcW w:w="7371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</w:p>
        </w:tc>
      </w:tr>
      <w:tr w:rsidR="00CC446A" w:rsidRPr="004E1324" w:rsidTr="0017527D">
        <w:tc>
          <w:tcPr>
            <w:tcW w:w="1418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  <w:r w:rsidRPr="004E1324">
              <w:rPr>
                <w:rFonts w:cstheme="minorHAnsi"/>
                <w:b/>
              </w:rPr>
              <w:t>24 de novembro</w:t>
            </w:r>
          </w:p>
        </w:tc>
        <w:tc>
          <w:tcPr>
            <w:tcW w:w="7371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  <w:r w:rsidRPr="004E1324">
              <w:rPr>
                <w:rFonts w:cstheme="minorHAnsi"/>
                <w:b/>
              </w:rPr>
              <w:t>Tema 9: Arquivos da Repressão e Polícia Política no Brasil</w:t>
            </w:r>
          </w:p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</w:rPr>
            </w:pPr>
            <w:r w:rsidRPr="004E1324">
              <w:rPr>
                <w:rFonts w:cstheme="minorHAnsi"/>
              </w:rPr>
              <w:lastRenderedPageBreak/>
              <w:t xml:space="preserve">COSTA, Fernanda de Moraes. Arquivos da repressão, da resistência e da reparação: reflexões sobre as trajetórias dos arquivos das polícias políticas do Rio de Janeiro. Dissertação de Mestrado Profissional em Bens Culturais e Projetos Sociais. FGV-RJ. 2021. Disponível em </w:t>
            </w:r>
            <w:hyperlink r:id="rId11" w:history="1">
              <w:r w:rsidRPr="004E1324">
                <w:rPr>
                  <w:rStyle w:val="Hyperlink"/>
                  <w:rFonts w:cstheme="minorHAnsi"/>
                  <w:color w:val="3781C3"/>
                  <w:shd w:val="clear" w:color="auto" w:fill="FFFFFF"/>
                </w:rPr>
                <w:t>https://hdl.handle.net/10438/30845</w:t>
              </w:r>
            </w:hyperlink>
          </w:p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</w:rPr>
            </w:pPr>
          </w:p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color w:val="FF0000"/>
              </w:rPr>
            </w:pPr>
            <w:r w:rsidRPr="004E1324">
              <w:rPr>
                <w:rFonts w:cstheme="minorHAnsi"/>
              </w:rPr>
              <w:t xml:space="preserve">LOMBARDO, Luciana. Nos arquivos da Polícia Política: reflexões sobre uma experiência de pesquisa no DOPS do Rio de Janeiro. </w:t>
            </w:r>
            <w:r w:rsidRPr="004E1324">
              <w:rPr>
                <w:rFonts w:cstheme="minorHAnsi"/>
                <w:u w:val="single"/>
              </w:rPr>
              <w:t>Acervo</w:t>
            </w:r>
            <w:r w:rsidRPr="004E1324">
              <w:rPr>
                <w:rFonts w:cstheme="minorHAnsi"/>
              </w:rPr>
              <w:t xml:space="preserve">, Rio De Janeiro, V. 27, Nº 1, P. 254-267, </w:t>
            </w:r>
            <w:proofErr w:type="gramStart"/>
            <w:r w:rsidRPr="004E1324">
              <w:rPr>
                <w:rFonts w:cstheme="minorHAnsi"/>
              </w:rPr>
              <w:t>Jan.</w:t>
            </w:r>
            <w:proofErr w:type="gramEnd"/>
            <w:r w:rsidRPr="004E1324">
              <w:rPr>
                <w:rFonts w:cstheme="minorHAnsi"/>
              </w:rPr>
              <w:t xml:space="preserve">/Jun. 2014 – </w:t>
            </w:r>
            <w:r w:rsidRPr="004E1324">
              <w:rPr>
                <w:rFonts w:cstheme="minorHAnsi"/>
                <w:color w:val="FF0000"/>
              </w:rPr>
              <w:t>PDF</w:t>
            </w:r>
          </w:p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color w:val="FF0000"/>
              </w:rPr>
            </w:pPr>
          </w:p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shd w:val="clear" w:color="auto" w:fill="FFFFFF"/>
              </w:rPr>
            </w:pPr>
            <w:r w:rsidRPr="004E1324">
              <w:rPr>
                <w:rFonts w:cstheme="minorHAnsi"/>
                <w:shd w:val="clear" w:color="auto" w:fill="FFFFFF"/>
              </w:rPr>
              <w:t>ARQUIVO NACIONAL (Brasil). Histórico. Disponível em: </w:t>
            </w:r>
            <w:hyperlink r:id="rId12" w:history="1">
              <w:r w:rsidRPr="004E1324">
                <w:rPr>
                  <w:rStyle w:val="Hyperlink"/>
                  <w:rFonts w:cstheme="minorHAnsi"/>
                  <w:color w:val="4B7D92"/>
                  <w:shd w:val="clear" w:color="auto" w:fill="FFFFFF"/>
                </w:rPr>
                <w:t>http://www.memoriasreveladas.gov.br/index.php/historico</w:t>
              </w:r>
            </w:hyperlink>
            <w:r w:rsidRPr="004E1324">
              <w:rPr>
                <w:rFonts w:cstheme="minorHAnsi"/>
                <w:shd w:val="clear" w:color="auto" w:fill="FFFFFF"/>
              </w:rPr>
              <w:t> </w:t>
            </w:r>
          </w:p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shd w:val="clear" w:color="auto" w:fill="FFFFFF"/>
              </w:rPr>
            </w:pPr>
          </w:p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color w:val="FF0000"/>
              </w:rPr>
            </w:pPr>
            <w:r w:rsidRPr="004E1324">
              <w:rPr>
                <w:rFonts w:cstheme="minorHAnsi"/>
                <w:shd w:val="clear" w:color="auto" w:fill="FFFFFF"/>
              </w:rPr>
              <w:t>ARQUIVO PÚBLICO DO ESTADO DE SÃO PAULO. (Brasil). DEOPS – Fichas. Disponível em: </w:t>
            </w:r>
            <w:hyperlink r:id="rId13" w:history="1">
              <w:r w:rsidRPr="004E1324">
                <w:rPr>
                  <w:rStyle w:val="Hyperlink"/>
                  <w:rFonts w:cstheme="minorHAnsi"/>
                  <w:color w:val="4B7D92"/>
                  <w:shd w:val="clear" w:color="auto" w:fill="FFFFFF"/>
                </w:rPr>
                <w:t>http://www.arquivoestado.sp.gov.br/web/digitalizado/textual/deops_ficha</w:t>
              </w:r>
            </w:hyperlink>
            <w:r w:rsidRPr="004E1324">
              <w:rPr>
                <w:rFonts w:cstheme="minorHAnsi"/>
                <w:shd w:val="clear" w:color="auto" w:fill="FFFFFF"/>
              </w:rPr>
              <w:t>.</w:t>
            </w:r>
          </w:p>
        </w:tc>
      </w:tr>
      <w:tr w:rsidR="00CC446A" w:rsidRPr="004E1324" w:rsidTr="0017527D">
        <w:tc>
          <w:tcPr>
            <w:tcW w:w="1418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</w:rPr>
            </w:pPr>
          </w:p>
        </w:tc>
        <w:tc>
          <w:tcPr>
            <w:tcW w:w="7371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</w:p>
        </w:tc>
      </w:tr>
      <w:tr w:rsidR="00CC446A" w:rsidRPr="004E1324" w:rsidTr="0017527D">
        <w:tc>
          <w:tcPr>
            <w:tcW w:w="1418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  <w:r w:rsidRPr="004E1324">
              <w:rPr>
                <w:rFonts w:cstheme="minorHAnsi"/>
                <w:b/>
              </w:rPr>
              <w:t>1º de dezembro</w:t>
            </w:r>
          </w:p>
        </w:tc>
        <w:tc>
          <w:tcPr>
            <w:tcW w:w="7371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</w:rPr>
            </w:pPr>
            <w:r w:rsidRPr="004E1324">
              <w:rPr>
                <w:rFonts w:cstheme="minorHAnsi"/>
                <w:b/>
              </w:rPr>
              <w:t>Tema 10: Arquivos Populares</w:t>
            </w:r>
            <w:r w:rsidRPr="004E1324">
              <w:rPr>
                <w:rFonts w:cstheme="minorHAnsi"/>
              </w:rPr>
              <w:t xml:space="preserve"> </w:t>
            </w:r>
          </w:p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shd w:val="clear" w:color="auto" w:fill="FFFFFF"/>
              </w:rPr>
            </w:pPr>
            <w:r w:rsidRPr="004E1324">
              <w:rPr>
                <w:rFonts w:cstheme="minorHAnsi"/>
                <w:shd w:val="clear" w:color="auto" w:fill="FFFFFF"/>
              </w:rPr>
              <w:t xml:space="preserve">1º - </w:t>
            </w:r>
            <w:proofErr w:type="spellStart"/>
            <w:r w:rsidRPr="004E1324">
              <w:rPr>
                <w:rFonts w:cstheme="minorHAnsi"/>
                <w:shd w:val="clear" w:color="auto" w:fill="FFFFFF"/>
              </w:rPr>
              <w:t>Camoleze</w:t>
            </w:r>
            <w:proofErr w:type="spellEnd"/>
            <w:r w:rsidRPr="004E1324">
              <w:rPr>
                <w:rFonts w:cstheme="minorHAnsi"/>
                <w:shd w:val="clear" w:color="auto" w:fill="FFFFFF"/>
              </w:rPr>
              <w:t xml:space="preserve">, Jean e </w:t>
            </w:r>
            <w:proofErr w:type="spellStart"/>
            <w:r w:rsidRPr="004E1324">
              <w:rPr>
                <w:rFonts w:cstheme="minorHAnsi"/>
                <w:shd w:val="clear" w:color="auto" w:fill="FFFFFF"/>
              </w:rPr>
              <w:t>Troitiño</w:t>
            </w:r>
            <w:proofErr w:type="spellEnd"/>
            <w:r w:rsidRPr="004E1324">
              <w:rPr>
                <w:rFonts w:cstheme="minorHAnsi"/>
                <w:shd w:val="clear" w:color="auto" w:fill="FFFFFF"/>
              </w:rPr>
              <w:t>, Sonia. Produção e tipologia documental de movimentos sociais: estudo sobre o arquivo do Movimento dos Trabalhadores Rurais Sem Terras do Brasil (MST) </w:t>
            </w:r>
            <w:r w:rsidRPr="004E1324">
              <w:rPr>
                <w:rFonts w:cstheme="minorHAnsi"/>
                <w:u w:val="single"/>
                <w:shd w:val="clear" w:color="auto" w:fill="FFFFFF"/>
              </w:rPr>
              <w:t>Informação em Pauta</w:t>
            </w:r>
            <w:r w:rsidRPr="004E1324">
              <w:rPr>
                <w:rFonts w:cstheme="minorHAnsi"/>
                <w:shd w:val="clear" w:color="auto" w:fill="FFFFFF"/>
              </w:rPr>
              <w:t xml:space="preserve">, Fortaleza, CE, vol. 4, n. 2, </w:t>
            </w:r>
            <w:proofErr w:type="gramStart"/>
            <w:r w:rsidRPr="004E1324">
              <w:rPr>
                <w:rFonts w:cstheme="minorHAnsi"/>
                <w:shd w:val="clear" w:color="auto" w:fill="FFFFFF"/>
              </w:rPr>
              <w:t>jul./</w:t>
            </w:r>
            <w:proofErr w:type="gramEnd"/>
            <w:r w:rsidRPr="004E1324">
              <w:rPr>
                <w:rFonts w:cstheme="minorHAnsi"/>
                <w:shd w:val="clear" w:color="auto" w:fill="FFFFFF"/>
              </w:rPr>
              <w:t xml:space="preserve">dez. </w:t>
            </w:r>
            <w:proofErr w:type="gramStart"/>
            <w:r w:rsidRPr="004E1324">
              <w:rPr>
                <w:rFonts w:cstheme="minorHAnsi"/>
                <w:shd w:val="clear" w:color="auto" w:fill="FFFFFF"/>
              </w:rPr>
              <w:t>de</w:t>
            </w:r>
            <w:proofErr w:type="gramEnd"/>
            <w:r w:rsidRPr="004E1324">
              <w:rPr>
                <w:rFonts w:cstheme="minorHAnsi"/>
                <w:shd w:val="clear" w:color="auto" w:fill="FFFFFF"/>
              </w:rPr>
              <w:t xml:space="preserve"> 2019 (pp. 121-136). Disponível em: &lt; </w:t>
            </w:r>
            <w:hyperlink r:id="rId14" w:tgtFrame="_blank" w:history="1">
              <w:r w:rsidRPr="004E1324">
                <w:rPr>
                  <w:rStyle w:val="Hyperlink"/>
                  <w:rFonts w:cstheme="minorHAnsi"/>
                  <w:color w:val="2962FF"/>
                  <w:shd w:val="clear" w:color="auto" w:fill="FFFFFF"/>
                </w:rPr>
                <w:t>http://www.periodicos.ufc.br/informacaoempauta/article/view/42191</w:t>
              </w:r>
            </w:hyperlink>
            <w:r w:rsidRPr="004E1324">
              <w:rPr>
                <w:rFonts w:cstheme="minorHAnsi"/>
                <w:shd w:val="clear" w:color="auto" w:fill="FFFFFF"/>
              </w:rPr>
              <w:t xml:space="preserve"> &gt;. </w:t>
            </w:r>
            <w:r w:rsidRPr="004E1324">
              <w:rPr>
                <w:rFonts w:cstheme="minorHAnsi"/>
                <w:color w:val="FF0000"/>
                <w:shd w:val="clear" w:color="auto" w:fill="FFFFFF"/>
              </w:rPr>
              <w:t>PDF</w:t>
            </w:r>
          </w:p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shd w:val="clear" w:color="auto" w:fill="FFFFFF"/>
              </w:rPr>
            </w:pPr>
            <w:r w:rsidRPr="004E1324">
              <w:rPr>
                <w:rFonts w:cstheme="minorHAnsi"/>
              </w:rPr>
              <w:br/>
            </w:r>
            <w:r w:rsidRPr="004E1324">
              <w:rPr>
                <w:rFonts w:cstheme="minorHAnsi"/>
                <w:shd w:val="clear" w:color="auto" w:fill="FFFFFF"/>
              </w:rPr>
              <w:t xml:space="preserve">2º - </w:t>
            </w:r>
            <w:r w:rsidRPr="004E1324">
              <w:rPr>
                <w:rFonts w:cstheme="minorHAnsi"/>
                <w:shd w:val="clear" w:color="auto" w:fill="FFFFFF"/>
              </w:rPr>
              <w:t>Descrição do Fundo MST in: </w:t>
            </w:r>
            <w:r w:rsidRPr="004E1324">
              <w:rPr>
                <w:rFonts w:cstheme="minorHAnsi"/>
                <w:u w:val="single"/>
                <w:shd w:val="clear" w:color="auto" w:fill="FFFFFF"/>
              </w:rPr>
              <w:t>Guia do Acervo CEDEM</w:t>
            </w:r>
            <w:r w:rsidRPr="004E1324">
              <w:rPr>
                <w:rFonts w:cstheme="minorHAnsi"/>
                <w:shd w:val="clear" w:color="auto" w:fill="FFFFFF"/>
              </w:rPr>
              <w:t>. São Paulo: CEDEM /</w:t>
            </w:r>
            <w:r w:rsidRPr="004E1324">
              <w:rPr>
                <w:rFonts w:cstheme="minorHAnsi"/>
              </w:rPr>
              <w:br/>
            </w:r>
            <w:r w:rsidRPr="004E1324">
              <w:rPr>
                <w:rFonts w:cstheme="minorHAnsi"/>
                <w:shd w:val="clear" w:color="auto" w:fill="FFFFFF"/>
              </w:rPr>
              <w:t>UNESP, 2018. (</w:t>
            </w:r>
            <w:proofErr w:type="gramStart"/>
            <w:r w:rsidRPr="004E1324">
              <w:rPr>
                <w:rFonts w:cstheme="minorHAnsi"/>
                <w:shd w:val="clear" w:color="auto" w:fill="FFFFFF"/>
              </w:rPr>
              <w:t>pp.</w:t>
            </w:r>
            <w:proofErr w:type="gramEnd"/>
            <w:r w:rsidRPr="004E1324">
              <w:rPr>
                <w:rFonts w:cstheme="minorHAnsi"/>
                <w:shd w:val="clear" w:color="auto" w:fill="FFFFFF"/>
              </w:rPr>
              <w:t xml:space="preserve"> 9-21 e 98-101) </w:t>
            </w:r>
            <w:r w:rsidRPr="004E1324">
              <w:rPr>
                <w:rFonts w:cstheme="minorHAnsi"/>
                <w:shd w:val="clear" w:color="auto" w:fill="FFFFFF"/>
              </w:rPr>
              <w:t>–</w:t>
            </w:r>
            <w:r w:rsidRPr="004E1324">
              <w:rPr>
                <w:rFonts w:cstheme="minorHAnsi"/>
                <w:shd w:val="clear" w:color="auto" w:fill="FFFFFF"/>
              </w:rPr>
              <w:t xml:space="preserve"> </w:t>
            </w:r>
            <w:r w:rsidRPr="004E1324">
              <w:rPr>
                <w:rFonts w:cstheme="minorHAnsi"/>
                <w:color w:val="FF0000"/>
                <w:shd w:val="clear" w:color="auto" w:fill="FFFFFF"/>
              </w:rPr>
              <w:t>PDF</w:t>
            </w:r>
          </w:p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shd w:val="clear" w:color="auto" w:fill="FFFFFF"/>
              </w:rPr>
            </w:pPr>
            <w:r w:rsidRPr="004E1324">
              <w:rPr>
                <w:rFonts w:cstheme="minorHAnsi"/>
              </w:rPr>
              <w:br/>
            </w:r>
            <w:r w:rsidRPr="004E1324">
              <w:rPr>
                <w:rFonts w:cstheme="minorHAnsi"/>
                <w:shd w:val="clear" w:color="auto" w:fill="FFFFFF"/>
              </w:rPr>
              <w:t xml:space="preserve">3º - </w:t>
            </w:r>
            <w:r w:rsidRPr="004E1324">
              <w:rPr>
                <w:rFonts w:cstheme="minorHAnsi"/>
                <w:shd w:val="clear" w:color="auto" w:fill="FFFFFF"/>
              </w:rPr>
              <w:t>Reportagem em: </w:t>
            </w:r>
            <w:hyperlink r:id="rId15" w:tgtFrame="_blank" w:history="1">
              <w:r w:rsidRPr="004E1324">
                <w:rPr>
                  <w:rStyle w:val="Hyperlink"/>
                  <w:rFonts w:cstheme="minorHAnsi"/>
                  <w:color w:val="2962FF"/>
                  <w:shd w:val="clear" w:color="auto" w:fill="FFFFFF"/>
                </w:rPr>
                <w:t>https://mst.org.br/2019/04/23/curso-apresenta-debate-sobre-conservacao-de-arquivos-populares/</w:t>
              </w:r>
            </w:hyperlink>
            <w:r w:rsidRPr="004E1324">
              <w:rPr>
                <w:rFonts w:cstheme="minorHAnsi"/>
                <w:shd w:val="clear" w:color="auto" w:fill="FFFFFF"/>
              </w:rPr>
              <w:t>.</w:t>
            </w:r>
          </w:p>
        </w:tc>
      </w:tr>
      <w:tr w:rsidR="00CC446A" w:rsidRPr="004E1324" w:rsidTr="0017527D">
        <w:tc>
          <w:tcPr>
            <w:tcW w:w="1418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</w:p>
        </w:tc>
        <w:tc>
          <w:tcPr>
            <w:tcW w:w="7371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</w:rPr>
            </w:pPr>
          </w:p>
        </w:tc>
      </w:tr>
      <w:tr w:rsidR="00CC446A" w:rsidRPr="004E1324" w:rsidTr="0017527D">
        <w:tc>
          <w:tcPr>
            <w:tcW w:w="1418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  <w:r w:rsidRPr="004E1324">
              <w:rPr>
                <w:rFonts w:cstheme="minorHAnsi"/>
                <w:b/>
              </w:rPr>
              <w:t>8 de dezembro</w:t>
            </w:r>
          </w:p>
        </w:tc>
        <w:tc>
          <w:tcPr>
            <w:tcW w:w="7371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  <w:r w:rsidRPr="004E1324">
              <w:rPr>
                <w:rFonts w:cstheme="minorHAnsi"/>
                <w:b/>
              </w:rPr>
              <w:t>Tema 11: Comissão Nacional da Verdade</w:t>
            </w:r>
          </w:p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color w:val="FF0000"/>
              </w:rPr>
            </w:pPr>
            <w:r w:rsidRPr="004E1324">
              <w:rPr>
                <w:rFonts w:cstheme="minorHAnsi"/>
              </w:rPr>
              <w:t xml:space="preserve">Comissão da Verdade do. </w:t>
            </w:r>
            <w:r w:rsidRPr="004E1324">
              <w:rPr>
                <w:rFonts w:cstheme="minorHAnsi"/>
                <w:u w:val="single"/>
              </w:rPr>
              <w:t>Relatório / Comissão da Verdade do Rio</w:t>
            </w:r>
            <w:r w:rsidRPr="004E1324">
              <w:rPr>
                <w:rFonts w:cstheme="minorHAnsi"/>
              </w:rPr>
              <w:t xml:space="preserve">. Rio de Janeiro: CEV-Rio, 2015 – </w:t>
            </w:r>
            <w:r w:rsidRPr="004E1324">
              <w:rPr>
                <w:rFonts w:cstheme="minorHAnsi"/>
                <w:color w:val="FF0000"/>
              </w:rPr>
              <w:t>PDF</w:t>
            </w:r>
          </w:p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color w:val="FF0000"/>
              </w:rPr>
            </w:pPr>
            <w:r w:rsidRPr="004E1324">
              <w:rPr>
                <w:rFonts w:cstheme="minorHAnsi"/>
              </w:rPr>
              <w:t xml:space="preserve">PEDRETTI, Lucas. Silêncios Que Gritam: Apontamentos Sobre Os Limites Da Comissão Nacional Da Verdade A Partir Do Seu Acervo. </w:t>
            </w:r>
            <w:r w:rsidRPr="004E1324">
              <w:rPr>
                <w:rFonts w:cstheme="minorHAnsi"/>
                <w:u w:val="single"/>
              </w:rPr>
              <w:t>Revista do Arquivo</w:t>
            </w:r>
            <w:r w:rsidRPr="004E1324">
              <w:rPr>
                <w:rFonts w:cstheme="minorHAnsi"/>
              </w:rPr>
              <w:t>, São Paulo, Ano II, Nº 5, p. 62-76, outubro de 2017. (</w:t>
            </w:r>
            <w:proofErr w:type="gramStart"/>
            <w:r w:rsidRPr="004E1324">
              <w:rPr>
                <w:rFonts w:cstheme="minorHAnsi"/>
              </w:rPr>
              <w:t>pp.</w:t>
            </w:r>
            <w:proofErr w:type="gramEnd"/>
            <w:r w:rsidRPr="004E1324">
              <w:rPr>
                <w:rFonts w:cstheme="minorHAnsi"/>
              </w:rPr>
              <w:t xml:space="preserve"> 62-76) – </w:t>
            </w:r>
            <w:r w:rsidRPr="004E1324">
              <w:rPr>
                <w:rFonts w:cstheme="minorHAnsi"/>
                <w:color w:val="FF0000"/>
              </w:rPr>
              <w:t>PDF</w:t>
            </w:r>
          </w:p>
        </w:tc>
      </w:tr>
      <w:tr w:rsidR="00CC446A" w:rsidRPr="004E1324" w:rsidTr="0017527D">
        <w:tc>
          <w:tcPr>
            <w:tcW w:w="1418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</w:rPr>
            </w:pPr>
          </w:p>
        </w:tc>
        <w:tc>
          <w:tcPr>
            <w:tcW w:w="7371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</w:p>
        </w:tc>
      </w:tr>
      <w:tr w:rsidR="00CC446A" w:rsidRPr="004E1324" w:rsidTr="0017527D">
        <w:tc>
          <w:tcPr>
            <w:tcW w:w="1418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</w:rPr>
            </w:pPr>
            <w:r w:rsidRPr="004E1324">
              <w:rPr>
                <w:rFonts w:cstheme="minorHAnsi"/>
              </w:rPr>
              <w:t>15 de dezembro</w:t>
            </w:r>
          </w:p>
        </w:tc>
        <w:tc>
          <w:tcPr>
            <w:tcW w:w="7371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</w:rPr>
            </w:pPr>
            <w:r w:rsidRPr="004E1324">
              <w:rPr>
                <w:rFonts w:cstheme="minorHAnsi"/>
              </w:rPr>
              <w:t>Apresentação dos trabalhos</w:t>
            </w:r>
          </w:p>
        </w:tc>
      </w:tr>
      <w:tr w:rsidR="00CC446A" w:rsidRPr="004E1324" w:rsidTr="0017527D">
        <w:tc>
          <w:tcPr>
            <w:tcW w:w="1418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</w:rPr>
            </w:pPr>
          </w:p>
        </w:tc>
        <w:tc>
          <w:tcPr>
            <w:tcW w:w="7371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</w:rPr>
            </w:pPr>
          </w:p>
        </w:tc>
      </w:tr>
      <w:tr w:rsidR="00CC446A" w:rsidRPr="004E1324" w:rsidTr="0017527D">
        <w:tc>
          <w:tcPr>
            <w:tcW w:w="1418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  <w:r w:rsidRPr="004E1324">
              <w:rPr>
                <w:rFonts w:cstheme="minorHAnsi"/>
                <w:b/>
              </w:rPr>
              <w:lastRenderedPageBreak/>
              <w:t>22 de dezembro</w:t>
            </w:r>
          </w:p>
        </w:tc>
        <w:tc>
          <w:tcPr>
            <w:tcW w:w="7371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</w:rPr>
            </w:pPr>
            <w:r w:rsidRPr="004E1324">
              <w:rPr>
                <w:rFonts w:cstheme="minorHAnsi"/>
              </w:rPr>
              <w:t>Resultados finais, avaliação coletiva do curso</w:t>
            </w:r>
          </w:p>
        </w:tc>
      </w:tr>
      <w:tr w:rsidR="00CC446A" w:rsidRPr="004E1324" w:rsidTr="0017527D">
        <w:tc>
          <w:tcPr>
            <w:tcW w:w="1418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</w:rPr>
            </w:pPr>
          </w:p>
        </w:tc>
        <w:tc>
          <w:tcPr>
            <w:tcW w:w="7371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</w:rPr>
            </w:pPr>
          </w:p>
        </w:tc>
      </w:tr>
      <w:tr w:rsidR="00CC446A" w:rsidRPr="004E1324" w:rsidTr="0017527D">
        <w:tc>
          <w:tcPr>
            <w:tcW w:w="1418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</w:p>
        </w:tc>
        <w:tc>
          <w:tcPr>
            <w:tcW w:w="7371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  <w:r w:rsidRPr="004E1324">
              <w:rPr>
                <w:rFonts w:cstheme="minorHAnsi"/>
                <w:b/>
              </w:rPr>
              <w:t>Carga horária prática 40h</w:t>
            </w:r>
          </w:p>
        </w:tc>
      </w:tr>
      <w:tr w:rsidR="00CC446A" w:rsidRPr="004E1324" w:rsidTr="0017527D">
        <w:tc>
          <w:tcPr>
            <w:tcW w:w="1418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</w:rPr>
            </w:pPr>
            <w:r w:rsidRPr="004E1324">
              <w:rPr>
                <w:rFonts w:cstheme="minorHAnsi"/>
              </w:rPr>
              <w:t>30h</w:t>
            </w:r>
          </w:p>
        </w:tc>
        <w:tc>
          <w:tcPr>
            <w:tcW w:w="7371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</w:rPr>
            </w:pPr>
            <w:r w:rsidRPr="004E1324">
              <w:rPr>
                <w:rFonts w:cstheme="minorHAnsi"/>
              </w:rPr>
              <w:t>Preparação</w:t>
            </w:r>
            <w:r w:rsidR="004E1324" w:rsidRPr="004E1324">
              <w:rPr>
                <w:rFonts w:cstheme="minorHAnsi"/>
              </w:rPr>
              <w:t xml:space="preserve"> e apresentação dos t</w:t>
            </w:r>
            <w:r w:rsidRPr="004E1324">
              <w:rPr>
                <w:rFonts w:cstheme="minorHAnsi"/>
              </w:rPr>
              <w:t xml:space="preserve">rabalhos. </w:t>
            </w:r>
          </w:p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</w:rPr>
            </w:pPr>
            <w:r w:rsidRPr="004E1324">
              <w:rPr>
                <w:rFonts w:cstheme="minorHAnsi"/>
              </w:rPr>
              <w:t>Para escolha dos arquivos sobre os quais realizar o trabalho, ver lista dos arquivos brasileiros no site do CONARQ:</w:t>
            </w:r>
          </w:p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  <w:b/>
              </w:rPr>
            </w:pPr>
            <w:hyperlink r:id="rId16" w:history="1">
              <w:r w:rsidRPr="004E1324">
                <w:rPr>
                  <w:rStyle w:val="Hyperlink"/>
                  <w:rFonts w:cstheme="minorHAnsi"/>
                </w:rPr>
                <w:t>https://www.gov.br/conarq/pt-br/servicos-1/consulta-as-entidades-custodiadoras-de-acervos-arquivisticos-cadastradas</w:t>
              </w:r>
            </w:hyperlink>
          </w:p>
        </w:tc>
      </w:tr>
      <w:tr w:rsidR="00CC446A" w:rsidRPr="004E1324" w:rsidTr="0017527D">
        <w:tc>
          <w:tcPr>
            <w:tcW w:w="1418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</w:rPr>
            </w:pPr>
            <w:r w:rsidRPr="004E1324">
              <w:rPr>
                <w:rFonts w:cstheme="minorHAnsi"/>
              </w:rPr>
              <w:t>10h</w:t>
            </w:r>
          </w:p>
        </w:tc>
        <w:tc>
          <w:tcPr>
            <w:tcW w:w="7371" w:type="dxa"/>
          </w:tcPr>
          <w:p w:rsidR="00CC446A" w:rsidRPr="004E1324" w:rsidRDefault="00CC446A" w:rsidP="00CC446A">
            <w:pPr>
              <w:tabs>
                <w:tab w:val="left" w:pos="696"/>
                <w:tab w:val="right" w:pos="8789"/>
              </w:tabs>
              <w:rPr>
                <w:rFonts w:cstheme="minorHAnsi"/>
              </w:rPr>
            </w:pPr>
            <w:r w:rsidRPr="004E1324">
              <w:rPr>
                <w:rFonts w:cstheme="minorHAnsi"/>
              </w:rPr>
              <w:t>Leituras</w:t>
            </w:r>
          </w:p>
        </w:tc>
      </w:tr>
    </w:tbl>
    <w:p w:rsidR="005A774C" w:rsidRPr="004E1324" w:rsidRDefault="005A774C">
      <w:pPr>
        <w:tabs>
          <w:tab w:val="left" w:pos="696"/>
          <w:tab w:val="right" w:pos="8789"/>
        </w:tabs>
        <w:spacing w:after="0" w:line="240" w:lineRule="auto"/>
        <w:jc w:val="both"/>
        <w:rPr>
          <w:rFonts w:cstheme="minorHAnsi"/>
          <w:b/>
        </w:rPr>
      </w:pPr>
    </w:p>
    <w:p w:rsidR="005A774C" w:rsidRPr="004E1324" w:rsidRDefault="005A774C">
      <w:pPr>
        <w:tabs>
          <w:tab w:val="left" w:pos="696"/>
          <w:tab w:val="right" w:pos="8789"/>
        </w:tabs>
        <w:ind w:right="-285"/>
        <w:jc w:val="center"/>
        <w:rPr>
          <w:rFonts w:cstheme="minorHAnsi"/>
          <w:b/>
          <w:smallCaps/>
        </w:rPr>
      </w:pPr>
    </w:p>
    <w:p w:rsidR="005A774C" w:rsidRPr="004E1324" w:rsidRDefault="00E041BE">
      <w:pPr>
        <w:tabs>
          <w:tab w:val="left" w:pos="696"/>
          <w:tab w:val="right" w:pos="8789"/>
        </w:tabs>
        <w:ind w:right="-285"/>
        <w:jc w:val="center"/>
        <w:rPr>
          <w:rFonts w:cstheme="minorHAnsi"/>
          <w:smallCaps/>
        </w:rPr>
      </w:pPr>
      <w:r w:rsidRPr="004E1324">
        <w:rPr>
          <w:rFonts w:cstheme="minorHAnsi"/>
          <w:smallCaps/>
        </w:rPr>
        <w:t>Atenciosamente,</w:t>
      </w:r>
    </w:p>
    <w:p w:rsidR="005A774C" w:rsidRPr="004E1324" w:rsidRDefault="00E041BE">
      <w:pPr>
        <w:tabs>
          <w:tab w:val="left" w:pos="696"/>
          <w:tab w:val="right" w:pos="8789"/>
        </w:tabs>
        <w:ind w:right="-285"/>
        <w:rPr>
          <w:rFonts w:cstheme="minorHAnsi"/>
          <w:b/>
          <w:smallCaps/>
        </w:rPr>
      </w:pPr>
      <w:bookmarkStart w:id="0" w:name="_GoBack"/>
      <w:bookmarkEnd w:id="0"/>
      <w:r w:rsidRPr="004E1324">
        <w:rPr>
          <w:rFonts w:cstheme="minorHAnsi"/>
          <w:b/>
          <w:smallCaps/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3408167</wp:posOffset>
            </wp:positionH>
            <wp:positionV relativeFrom="paragraph">
              <wp:posOffset>333564</wp:posOffset>
            </wp:positionV>
            <wp:extent cx="2307590" cy="502920"/>
            <wp:effectExtent l="0" t="0" r="0" b="0"/>
            <wp:wrapTopAndBottom/>
            <wp:docPr id="2" name="Imagem 2" descr="C:\Users\Manoela\Meu Trabalho\Assinaturas\Assinatura JPG linha f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oela\Meu Trabalho\Assinaturas\Assinatura JPG linha fina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774C" w:rsidRPr="004E1324">
      <w:headerReference w:type="default" r:id="rId1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1BE" w:rsidRDefault="00E041BE">
      <w:pPr>
        <w:spacing w:after="0" w:line="240" w:lineRule="auto"/>
      </w:pPr>
      <w:r>
        <w:separator/>
      </w:r>
    </w:p>
  </w:endnote>
  <w:endnote w:type="continuationSeparator" w:id="0">
    <w:p w:rsidR="00E041BE" w:rsidRDefault="00E04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1BE" w:rsidRDefault="00E041BE">
      <w:pPr>
        <w:spacing w:after="0" w:line="240" w:lineRule="auto"/>
      </w:pPr>
      <w:r>
        <w:separator/>
      </w:r>
    </w:p>
  </w:footnote>
  <w:footnote w:type="continuationSeparator" w:id="0">
    <w:p w:rsidR="00E041BE" w:rsidRDefault="00E04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6943770"/>
      <w:docPartObj>
        <w:docPartGallery w:val="Page Numbers (Top of Page)"/>
        <w:docPartUnique/>
      </w:docPartObj>
    </w:sdtPr>
    <w:sdtEndPr/>
    <w:sdtContent>
      <w:p w:rsidR="005A774C" w:rsidRDefault="00E041BE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324">
          <w:rPr>
            <w:noProof/>
          </w:rPr>
          <w:t>5</w:t>
        </w:r>
        <w:r>
          <w:fldChar w:fldCharType="end"/>
        </w:r>
      </w:p>
    </w:sdtContent>
  </w:sdt>
  <w:p w:rsidR="005A774C" w:rsidRDefault="005A77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D6372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4057AF1"/>
    <w:multiLevelType w:val="hybridMultilevel"/>
    <w:tmpl w:val="76BA32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2332B"/>
    <w:multiLevelType w:val="hybridMultilevel"/>
    <w:tmpl w:val="761EDF5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4C"/>
    <w:rsid w:val="0017527D"/>
    <w:rsid w:val="002854BA"/>
    <w:rsid w:val="002B7D8E"/>
    <w:rsid w:val="004C7830"/>
    <w:rsid w:val="004E1324"/>
    <w:rsid w:val="005A774C"/>
    <w:rsid w:val="00713557"/>
    <w:rsid w:val="008E74FF"/>
    <w:rsid w:val="00BA49CD"/>
    <w:rsid w:val="00BD534A"/>
    <w:rsid w:val="00CC446A"/>
    <w:rsid w:val="00E041BE"/>
    <w:rsid w:val="00E1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47A64-5B85-4D75-A8AE-1D8DBDB0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f.br/" TargetMode="External"/><Relationship Id="rId13" Type="http://schemas.openxmlformats.org/officeDocument/2006/relationships/hyperlink" Target="http://www.arquivoestado.sp.gov.br/web/digitalizado/textual/deops_ficha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moriasreveladas.gov.br/index.php/historico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ww.gov.br/conarq/pt-br/servicos-1/consulta-as-entidades-custodiadoras-de-acervos-arquivisticos-cadastrada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dl.handle.net/10438/308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st.org.br/2019/04/23/curso-apresenta-debate-sobre-conservacao-de-arquivos-populares/" TargetMode="External"/><Relationship Id="rId10" Type="http://schemas.openxmlformats.org/officeDocument/2006/relationships/hyperlink" Target="https://books.google.com.br/books?id=XMih8wEFXXwC&amp;pg=PA61&amp;lpg=PA61&amp;dq=%22hist%C3%B3ria+vista+de+baixo%22&amp;source=bl&amp;ots=22cvjeCGWY&amp;sig=Pe5GpJlFpLWO_IBPvM4Zvklu0aU&amp;hl=pt-BR&amp;sa=X&amp;ei=ORz2VLDiBuawsASD34CgDw&amp;ved=0CCMQ6AEwATg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periodicos.ufc.br/informacaoempauta/article/view/4219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662AC-1EC0-4A58-AA4B-B394AE3B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1178</Words>
  <Characters>6905</Characters>
  <Application>Microsoft Office Word</Application>
  <DocSecurity>0</DocSecurity>
  <Lines>265</Lines>
  <Paragraphs>109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Manoela Pedroza</dc:creator>
  <cp:keywords/>
  <dc:description/>
  <cp:lastModifiedBy>Conta da Microsoft</cp:lastModifiedBy>
  <cp:revision>3</cp:revision>
  <cp:lastPrinted>2021-06-22T18:13:00Z</cp:lastPrinted>
  <dcterms:created xsi:type="dcterms:W3CDTF">2023-07-31T23:57:00Z</dcterms:created>
  <dcterms:modified xsi:type="dcterms:W3CDTF">2023-08-01T01:39:00Z</dcterms:modified>
</cp:coreProperties>
</file>