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3FE6" w:rsidR="00974ACC" w:rsidP="2C5358AC" w:rsidRDefault="00974ACC" w14:paraId="3B22A876" w14:textId="77777777">
      <w:pPr>
        <w:pStyle w:val="Ttulo3"/>
        <w:spacing w:line="24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2C5358AC" w:rsidR="2C5358AC">
        <w:rPr>
          <w:rFonts w:ascii="Times New Roman" w:hAnsi="Times New Roman"/>
          <w:b w:val="0"/>
          <w:bCs w:val="0"/>
          <w:sz w:val="24"/>
          <w:szCs w:val="24"/>
        </w:rPr>
        <w:t>UNIVERSIDADE FEDERAL FLUMINENSE</w:t>
      </w:r>
    </w:p>
    <w:p w:rsidRPr="00A63FE6" w:rsidR="00974ACC" w:rsidP="2C5358AC" w:rsidRDefault="00974ACC" w14:paraId="6E903230" w14:textId="77777777">
      <w:pPr>
        <w:spacing w:line="240" w:lineRule="auto"/>
        <w:jc w:val="left"/>
        <w:rPr>
          <w:sz w:val="24"/>
          <w:szCs w:val="24"/>
        </w:rPr>
      </w:pPr>
      <w:r w:rsidRPr="2C5358AC" w:rsidR="2C5358AC">
        <w:rPr>
          <w:sz w:val="24"/>
          <w:szCs w:val="24"/>
        </w:rPr>
        <w:t>Instituto de História</w:t>
      </w:r>
      <w:r w:rsidRPr="2C5358AC" w:rsidR="2C5358AC">
        <w:rPr>
          <w:sz w:val="24"/>
          <w:szCs w:val="24"/>
        </w:rPr>
        <w:t xml:space="preserve">. </w:t>
      </w:r>
      <w:r w:rsidRPr="2C5358AC" w:rsidR="2C5358AC">
        <w:rPr>
          <w:sz w:val="24"/>
          <w:szCs w:val="24"/>
        </w:rPr>
        <w:t>Departamento de História</w:t>
      </w:r>
      <w:r w:rsidRPr="2C5358AC" w:rsidR="2C5358AC">
        <w:rPr>
          <w:sz w:val="24"/>
          <w:szCs w:val="24"/>
        </w:rPr>
        <w:t xml:space="preserve">. </w:t>
      </w:r>
      <w:r w:rsidRPr="2C5358AC" w:rsidR="2C5358AC">
        <w:rPr>
          <w:sz w:val="24"/>
          <w:szCs w:val="24"/>
        </w:rPr>
        <w:t>Curso de Graduação em História</w:t>
      </w:r>
    </w:p>
    <w:p w:rsidR="2C5358AC" w:rsidP="2C5358AC" w:rsidRDefault="2C5358AC" w14:paraId="0D3C9E21" w14:textId="39DCD484">
      <w:pPr>
        <w:pStyle w:val="Ttulo4"/>
        <w:spacing w:before="281" w:beforeAutospacing="off" w:after="281" w:afterAutospacing="off" w:line="240" w:lineRule="auto"/>
        <w:jc w:val="left"/>
        <w:rPr>
          <w:sz w:val="24"/>
          <w:szCs w:val="24"/>
        </w:rPr>
      </w:pPr>
      <w:r w:rsidRPr="2C5358AC" w:rsidR="2C5358AC">
        <w:rPr>
          <w:rFonts w:ascii="Times New Roman" w:hAnsi="Times New Roman"/>
          <w:b w:val="0"/>
          <w:bCs w:val="0"/>
          <w:sz w:val="24"/>
          <w:szCs w:val="24"/>
        </w:rPr>
        <w:t xml:space="preserve">Disciplina:   </w:t>
      </w: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História e Pesquisa </w:t>
      </w:r>
    </w:p>
    <w:p w:rsidR="2C5358AC" w:rsidP="2C5358AC" w:rsidRDefault="2C5358AC" w14:paraId="5FF9B511" w14:textId="5E7006AC">
      <w:pPr>
        <w:widowControl w:val="0"/>
        <w:spacing w:line="240" w:lineRule="auto"/>
        <w:jc w:val="left"/>
        <w:rPr>
          <w:sz w:val="24"/>
          <w:szCs w:val="24"/>
        </w:rPr>
      </w:pPr>
      <w:r w:rsidRPr="2C5358AC" w:rsidR="2C5358AC">
        <w:rPr>
          <w:sz w:val="24"/>
          <w:szCs w:val="24"/>
        </w:rPr>
        <w:t>Tipo:</w:t>
      </w:r>
      <w:r>
        <w:tab/>
      </w: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INSTRUMENTAL</w:t>
      </w:r>
      <w:r w:rsidRPr="2C5358AC" w:rsidR="2C5358AC">
        <w:rPr>
          <w:sz w:val="24"/>
          <w:szCs w:val="24"/>
        </w:rPr>
        <w:t xml:space="preserve"> Turma A1</w:t>
      </w:r>
    </w:p>
    <w:p w:rsidR="2C5358AC" w:rsidP="2C5358AC" w:rsidRDefault="2C5358AC" w14:paraId="25E057A1" w14:textId="659D1B53">
      <w:pPr>
        <w:widowControl w:val="0"/>
        <w:spacing w:line="240" w:lineRule="auto"/>
        <w:jc w:val="left"/>
        <w:rPr>
          <w:sz w:val="24"/>
          <w:szCs w:val="24"/>
        </w:rPr>
      </w:pPr>
    </w:p>
    <w:p w:rsidR="2C5358AC" w:rsidP="2C5358AC" w:rsidRDefault="2C5358AC" w14:paraId="35C3D43B">
      <w:pPr>
        <w:widowControl w:val="0"/>
        <w:spacing w:line="240" w:lineRule="auto"/>
        <w:jc w:val="left"/>
        <w:rPr>
          <w:sz w:val="24"/>
          <w:szCs w:val="24"/>
        </w:rPr>
      </w:pPr>
      <w:r w:rsidRPr="2C5358AC" w:rsidR="2C5358AC">
        <w:rPr>
          <w:sz w:val="24"/>
          <w:szCs w:val="24"/>
        </w:rPr>
        <w:t>Período:  2025.2</w:t>
      </w:r>
    </w:p>
    <w:p w:rsidR="2C5358AC" w:rsidP="2C5358AC" w:rsidRDefault="2C5358AC" w14:paraId="73FB3BD5" w14:textId="72845813">
      <w:pPr>
        <w:widowControl w:val="0"/>
        <w:spacing w:before="281" w:beforeAutospacing="off" w:after="281" w:afterAutospacing="off" w:line="240" w:lineRule="auto"/>
        <w:jc w:val="left"/>
        <w:rPr>
          <w:sz w:val="24"/>
          <w:szCs w:val="24"/>
        </w:rPr>
      </w:pPr>
      <w:r w:rsidRPr="2C5358AC" w:rsidR="2C5358AC">
        <w:rPr>
          <w:sz w:val="24"/>
          <w:szCs w:val="24"/>
        </w:rPr>
        <w:t xml:space="preserve">Professor: Luciano Raposo e </w:t>
      </w:r>
      <w:r w:rsidRPr="2C5358AC" w:rsidR="2C5358A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pt-BR"/>
        </w:rPr>
        <w:t>e</w:t>
      </w:r>
      <w:r w:rsidRPr="2C5358AC" w:rsidR="2C5358A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pt-BR"/>
        </w:rPr>
        <w:t xml:space="preserve"> Cláudia </w:t>
      </w:r>
      <w:r w:rsidRPr="2C5358AC" w:rsidR="2C5358A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pt-BR"/>
        </w:rPr>
        <w:t>Heynemann</w:t>
      </w:r>
      <w:r w:rsidRPr="2C5358AC" w:rsidR="2C5358A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pt-BR"/>
        </w:rPr>
        <w:t xml:space="preserve"> (Arquivo Nacional)</w:t>
      </w:r>
    </w:p>
    <w:p w:rsidR="2C5358AC" w:rsidP="2C5358AC" w:rsidRDefault="2C5358AC" w14:paraId="4572C625" w14:textId="0C79096A">
      <w:pPr>
        <w:widowControl w:val="0"/>
        <w:spacing w:before="281" w:beforeAutospacing="off" w:after="281" w:afterAutospacing="off" w:line="240" w:lineRule="auto"/>
        <w:jc w:val="left"/>
        <w:rPr>
          <w:sz w:val="24"/>
          <w:szCs w:val="24"/>
        </w:rPr>
      </w:pPr>
      <w:r w:rsidRPr="2C5358AC" w:rsidR="2C5358AC">
        <w:rPr>
          <w:sz w:val="24"/>
          <w:szCs w:val="24"/>
        </w:rPr>
        <w:t>Horário: 6a feiras, das 9h às 13h</w:t>
      </w:r>
    </w:p>
    <w:p w:rsidR="2C5358AC" w:rsidP="2C5358AC" w:rsidRDefault="2C5358AC" w14:paraId="79F25427" w14:textId="2509BA6B">
      <w:pPr>
        <w:pStyle w:val="Normal"/>
        <w:spacing w:line="240" w:lineRule="auto"/>
        <w:jc w:val="left"/>
        <w:rPr>
          <w:sz w:val="24"/>
          <w:szCs w:val="24"/>
        </w:rPr>
      </w:pPr>
      <w:r w:rsidRPr="2C5358AC" w:rsidR="2C5358AC">
        <w:rPr>
          <w:sz w:val="24"/>
          <w:szCs w:val="24"/>
        </w:rPr>
        <w:t>OBS.: está previsto a realização de 4 aulas nas dependências do Arquivo Nacional (Centro do Rio de Janeiro)</w:t>
      </w:r>
    </w:p>
    <w:p w:rsidR="2C5358AC" w:rsidP="2C5358AC" w:rsidRDefault="2C5358AC" w14:paraId="792C7CA5" w14:textId="7B9158B7">
      <w:pPr>
        <w:pStyle w:val="Ttulo4"/>
        <w:spacing w:before="319" w:beforeAutospacing="off" w:after="319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Ementa</w:t>
      </w:r>
    </w:p>
    <w:p w:rsidR="2C5358AC" w:rsidP="2C5358AC" w:rsidRDefault="2C5358AC" w14:paraId="7B0D63E3" w14:textId="6514182D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Fundamentos da pesquisa histórica: problemas, hipóteses e fontes.</w:t>
      </w:r>
    </w:p>
    <w:p w:rsidR="2C5358AC" w:rsidP="2C5358AC" w:rsidRDefault="2C5358AC" w14:paraId="0EACA279" w14:textId="17D6E02A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Práticas de investigação e análise documental.</w:t>
      </w:r>
    </w:p>
    <w:p w:rsidR="2C5358AC" w:rsidP="2C5358AC" w:rsidRDefault="2C5358AC" w14:paraId="68C87CAD" w14:textId="1303F3D7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Elaboração e estruturação de projetos de pesquisa.</w:t>
      </w:r>
    </w:p>
    <w:p w:rsidR="2C5358AC" w:rsidP="2C5358AC" w:rsidRDefault="2C5358AC" w14:paraId="4177C5D8" w14:textId="280B01E3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Escrita da história: narrativa, crítica e compromisso com o rigor.</w:t>
      </w:r>
    </w:p>
    <w:p w:rsidR="2C5358AC" w:rsidP="2C5358AC" w:rsidRDefault="2C5358AC" w14:paraId="5D971C6D" w14:textId="5EED2D58">
      <w:pPr>
        <w:pStyle w:val="Ttulo4"/>
        <w:spacing w:before="319" w:beforeAutospacing="off" w:after="319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Objetivos</w:t>
      </w:r>
    </w:p>
    <w:p w:rsidR="2C5358AC" w:rsidP="2C5358AC" w:rsidRDefault="2C5358AC" w14:paraId="3F7E2D63" w14:textId="4F53233C">
      <w:p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curso busca introduzir os estudantes aos fundamentos e práticas da pesquisa em história, com foco em processos de iniciação científica. São objetivos centrais: a compreensão da lógica da pesquisa histórica, o desenvolvimento da capacidade de formular problemas e hipóteses, a análise crítica de fontes de diferentes naturezas e a construção de projetos de pesquisa historicamente fundamentados. O curso também visa estimular a reflexão sobre o papel do historiador e a escrita da história como exercício de interpretação e argumentação.</w:t>
      </w:r>
    </w:p>
    <w:p w:rsidR="2C5358AC" w:rsidP="2C5358AC" w:rsidRDefault="2C5358AC" w14:paraId="418D52BB" w14:textId="67F237CB">
      <w:pPr>
        <w:pStyle w:val="Ttulo4"/>
        <w:spacing w:before="319" w:beforeAutospacing="off" w:after="319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Conteúdo Programático</w:t>
      </w:r>
    </w:p>
    <w:p w:rsidR="2C5358AC" w:rsidP="2C5358AC" w:rsidRDefault="2C5358AC" w14:paraId="469FEC38" w14:textId="3B639B27">
      <w:p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Unidade 1 – O ofício do historiador: perguntas, objetos e métodos</w:t>
      </w:r>
    </w:p>
    <w:p w:rsidR="2C5358AC" w:rsidP="2C5358AC" w:rsidRDefault="2C5358AC" w14:paraId="584B6323" w14:textId="12343B01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pesquisa como construção de problemas</w:t>
      </w:r>
    </w:p>
    <w:p w:rsidR="2C5358AC" w:rsidP="2C5358AC" w:rsidRDefault="2C5358AC" w14:paraId="72FCFDC3" w14:textId="0D7BEE2B">
      <w:pPr>
        <w:pStyle w:val="ListParagraph"/>
        <w:numPr>
          <w:ilvl w:val="0"/>
          <w:numId w:val="5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Historiografia e interdisciplinaridade</w:t>
      </w:r>
    </w:p>
    <w:p w:rsidR="2C5358AC" w:rsidP="2C5358AC" w:rsidRDefault="2C5358AC" w14:paraId="291E5355" w14:textId="24100697">
      <w:p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Unidade 2 – Fontes e crítica documental</w:t>
      </w:r>
    </w:p>
    <w:p w:rsidR="2C5358AC" w:rsidP="2C5358AC" w:rsidRDefault="2C5358AC" w14:paraId="05391B57" w14:textId="2BCE69AC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Tipologias e usos das fontes</w:t>
      </w:r>
    </w:p>
    <w:p w:rsidR="2C5358AC" w:rsidP="2C5358AC" w:rsidRDefault="2C5358AC" w14:paraId="18A5B987" w14:textId="44E4B2EF">
      <w:pPr>
        <w:pStyle w:val="ListParagraph"/>
        <w:numPr>
          <w:ilvl w:val="0"/>
          <w:numId w:val="6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Arquivos, acervos e história digital</w:t>
      </w:r>
    </w:p>
    <w:p w:rsidR="2C5358AC" w:rsidP="2C5358AC" w:rsidRDefault="2C5358AC" w14:paraId="72961347" w14:textId="296A1632">
      <w:p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Unidade 3 – Elaboração de projetos de pesquisa</w:t>
      </w:r>
    </w:p>
    <w:p w:rsidR="2C5358AC" w:rsidP="2C5358AC" w:rsidRDefault="2C5358AC" w14:paraId="3EB2BDFA" w14:textId="0001847B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Estrutura de projetos acadêmicos</w:t>
      </w:r>
    </w:p>
    <w:p w:rsidR="2C5358AC" w:rsidP="2C5358AC" w:rsidRDefault="2C5358AC" w14:paraId="6246BAEC" w14:textId="700EB8BF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Objetivos, hipóteses, metodologia e bibliografia</w:t>
      </w:r>
    </w:p>
    <w:p w:rsidR="2C5358AC" w:rsidP="2C5358AC" w:rsidRDefault="2C5358AC" w14:paraId="64BC6660" w14:textId="1D240749">
      <w:p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Unidade 4 – Escrita da pesquisa e formas de apresentação</w:t>
      </w:r>
    </w:p>
    <w:p w:rsidR="2C5358AC" w:rsidP="2C5358AC" w:rsidRDefault="2C5358AC" w14:paraId="422FC359" w14:textId="7B889185">
      <w:pPr>
        <w:pStyle w:val="ListParagraph"/>
        <w:numPr>
          <w:ilvl w:val="0"/>
          <w:numId w:val="8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Organização e argumentação do texto histórico</w:t>
      </w:r>
    </w:p>
    <w:p w:rsidR="2C5358AC" w:rsidP="2C5358AC" w:rsidRDefault="2C5358AC" w14:paraId="5CC85ED9" w14:textId="62A3287A">
      <w:pPr>
        <w:pStyle w:val="ListParagraph"/>
        <w:numPr>
          <w:ilvl w:val="0"/>
          <w:numId w:val="8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Normas acadêmicas e ética na pesquisa</w:t>
      </w:r>
    </w:p>
    <w:p w:rsidR="2C5358AC" w:rsidP="2C5358AC" w:rsidRDefault="2C5358AC" w14:paraId="0B04BC87" w14:textId="47F73099">
      <w:pPr>
        <w:spacing w:line="240" w:lineRule="auto"/>
        <w:jc w:val="left"/>
        <w:rPr>
          <w:b w:val="1"/>
          <w:bCs w:val="1"/>
          <w:sz w:val="24"/>
          <w:szCs w:val="24"/>
        </w:rPr>
      </w:pPr>
    </w:p>
    <w:p w:rsidR="2C5358AC" w:rsidP="2C5358AC" w:rsidRDefault="2C5358AC" w14:paraId="30934E13" w14:textId="437E59F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C5358AC" w:rsidR="2C5358AC">
        <w:rPr>
          <w:b w:val="1"/>
          <w:bCs w:val="1"/>
          <w:sz w:val="24"/>
          <w:szCs w:val="24"/>
        </w:rPr>
        <w:t>Avaliação: trabalhos e atividades; trabalho final; seminário.</w:t>
      </w:r>
    </w:p>
    <w:p w:rsidR="2C5358AC" w:rsidP="2C5358AC" w:rsidRDefault="2C5358AC" w14:paraId="0E7EA333" w14:textId="21505D7C">
      <w:pPr>
        <w:spacing w:line="240" w:lineRule="auto"/>
        <w:jc w:val="left"/>
        <w:rPr>
          <w:b w:val="1"/>
          <w:bCs w:val="1"/>
          <w:sz w:val="24"/>
          <w:szCs w:val="24"/>
        </w:rPr>
      </w:pPr>
    </w:p>
    <w:p w:rsidR="2C5358AC" w:rsidP="2C5358AC" w:rsidRDefault="2C5358AC" w14:paraId="1D4DAE00" w14:textId="3F419220">
      <w:pPr>
        <w:spacing w:line="240" w:lineRule="auto"/>
        <w:jc w:val="left"/>
        <w:rPr>
          <w:b w:val="1"/>
          <w:bCs w:val="1"/>
          <w:sz w:val="24"/>
          <w:szCs w:val="24"/>
        </w:rPr>
      </w:pPr>
    </w:p>
    <w:p w:rsidR="2C5358AC" w:rsidP="2C5358AC" w:rsidRDefault="2C5358AC" w14:paraId="5E6C86F2" w14:textId="1EAEE764">
      <w:pPr>
        <w:spacing w:line="240" w:lineRule="auto"/>
        <w:jc w:val="left"/>
        <w:rPr>
          <w:b w:val="1"/>
          <w:bCs w:val="1"/>
          <w:sz w:val="24"/>
          <w:szCs w:val="24"/>
        </w:rPr>
      </w:pPr>
      <w:r w:rsidRPr="2C5358AC" w:rsidR="2C5358AC">
        <w:rPr>
          <w:b w:val="1"/>
          <w:bCs w:val="1"/>
          <w:sz w:val="24"/>
          <w:szCs w:val="24"/>
        </w:rPr>
        <w:t>Bibliografia de Referência:</w:t>
      </w:r>
    </w:p>
    <w:p w:rsidR="2C5358AC" w:rsidP="2C5358AC" w:rsidRDefault="2C5358AC" w14:paraId="75C6FCD5" w14:textId="376375F1">
      <w:pPr>
        <w:pStyle w:val="Normal"/>
        <w:spacing w:line="240" w:lineRule="auto"/>
        <w:jc w:val="left"/>
        <w:rPr>
          <w:noProof w:val="0"/>
          <w:lang w:val="pt-BR"/>
        </w:rPr>
      </w:pPr>
    </w:p>
    <w:p w:rsidR="2C5358AC" w:rsidP="2C5358AC" w:rsidRDefault="2C5358AC" w14:paraId="1E3E47A1" w14:textId="664ECED9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BLOCH, Marc.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Apologia da História ou o Ofício do Historiador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C5358AC" w:rsidP="2C5358AC" w:rsidRDefault="2C5358AC" w14:paraId="7F3963AD" w14:textId="0F134725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CERTEAU, Michel de.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A Escrita da História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C5358AC" w:rsidP="2C5358AC" w:rsidRDefault="2C5358AC" w14:paraId="6F6CACA4" w14:textId="7F6BB214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LE GOFF, Jacques.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História e Memória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C5358AC" w:rsidP="2C5358AC" w:rsidRDefault="2C5358AC" w14:paraId="0B30B882" w14:textId="7EDF20EA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PINSKY, Carla 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Bassanezi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Fontes Históricas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C5358AC" w:rsidP="2C5358AC" w:rsidRDefault="2C5358AC" w14:paraId="75B0F178" w14:textId="66B8CAA6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CAPELATO, Maria Helena Rolim.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Fontes: História e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Historiadores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C5358AC" w:rsidP="2C5358AC" w:rsidRDefault="2C5358AC" w14:paraId="2D018506" w14:textId="403379DE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PESAVENTO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Sandra Jatahy.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História &amp; História Cultural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2C5358AC" w:rsidP="2C5358AC" w:rsidRDefault="2C5358AC" w14:paraId="534796AE" w14:textId="1DF35B79">
      <w:pPr>
        <w:pStyle w:val="ListParagraph"/>
        <w:numPr>
          <w:ilvl w:val="0"/>
          <w:numId w:val="9"/>
        </w:numPr>
        <w:spacing w:before="240" w:beforeAutospacing="off" w:after="240" w:afterAutospacing="off" w:line="24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DEL PRIORE, Mary; VENANCIO, Renato Pinto. </w:t>
      </w:r>
      <w:r w:rsidRPr="2C5358AC" w:rsidR="2C5358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Uma Breve História do Brasil</w:t>
      </w:r>
      <w:r w:rsidRPr="2C5358AC" w:rsidR="2C5358A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(cap. introdutório sobre fontes e métodos).</w:t>
      </w:r>
    </w:p>
    <w:p w:rsidR="2C5358AC" w:rsidP="2C5358AC" w:rsidRDefault="2C5358AC" w14:paraId="3F779576" w14:textId="1EB0FEBC">
      <w:pPr>
        <w:spacing w:line="240" w:lineRule="auto"/>
        <w:jc w:val="left"/>
        <w:rPr>
          <w:sz w:val="24"/>
          <w:szCs w:val="24"/>
          <w:u w:val="single"/>
        </w:rPr>
      </w:pPr>
    </w:p>
    <w:p w:rsidR="2C5358AC" w:rsidP="2C5358AC" w:rsidRDefault="2C5358AC" w14:paraId="115E4D50" w14:textId="7EDC2578">
      <w:pPr>
        <w:spacing w:line="240" w:lineRule="auto"/>
        <w:jc w:val="left"/>
        <w:rPr>
          <w:sz w:val="24"/>
          <w:szCs w:val="24"/>
          <w:u w:val="single"/>
        </w:rPr>
      </w:pPr>
    </w:p>
    <w:p w:rsidR="2C5358AC" w:rsidP="2C5358AC" w:rsidRDefault="2C5358AC" w14:paraId="548137C9" w14:textId="0D7B78F9">
      <w:pPr>
        <w:spacing w:line="240" w:lineRule="auto"/>
        <w:jc w:val="left"/>
        <w:rPr>
          <w:sz w:val="24"/>
          <w:szCs w:val="24"/>
          <w:u w:val="single"/>
        </w:rPr>
      </w:pPr>
    </w:p>
    <w:p w:rsidR="2C5358AC" w:rsidP="2C5358AC" w:rsidRDefault="2C5358AC" w14:paraId="2B285C46" w14:textId="3907A92A">
      <w:pPr>
        <w:spacing w:line="240" w:lineRule="auto"/>
        <w:jc w:val="left"/>
        <w:rPr>
          <w:sz w:val="24"/>
          <w:szCs w:val="24"/>
          <w:u w:val="single"/>
        </w:rPr>
      </w:pPr>
    </w:p>
    <w:p w:rsidR="2C5358AC" w:rsidP="2C5358AC" w:rsidRDefault="2C5358AC" w14:paraId="00E62047" w14:textId="5842C101">
      <w:pPr>
        <w:spacing w:line="240" w:lineRule="auto"/>
        <w:jc w:val="left"/>
        <w:rPr>
          <w:sz w:val="24"/>
          <w:szCs w:val="24"/>
          <w:u w:val="single"/>
        </w:rPr>
      </w:pPr>
    </w:p>
    <w:sectPr w:rsidRPr="00A63FE6" w:rsidR="00F164BA" w:rsidSect="00CC47E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23af48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b249e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7b439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22f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f2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aa27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1D"/>
    <w:multiLevelType w:val="multilevel"/>
    <w:tmpl w:val="F9BE7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80D679B"/>
    <w:multiLevelType w:val="hybridMultilevel"/>
    <w:tmpl w:val="37CE5734"/>
    <w:lvl w:ilvl="0" w:tplc="CBFE4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71DCD"/>
    <w:multiLevelType w:val="hybridMultilevel"/>
    <w:tmpl w:val="8FC85FA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35675733">
    <w:abstractNumId w:val="1"/>
  </w:num>
  <w:num w:numId="2" w16cid:durableId="599148523">
    <w:abstractNumId w:val="2"/>
  </w:num>
  <w:num w:numId="3" w16cid:durableId="12233673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CC"/>
    <w:rsid w:val="00030451"/>
    <w:rsid w:val="0003352D"/>
    <w:rsid w:val="000B0AE3"/>
    <w:rsid w:val="001647D3"/>
    <w:rsid w:val="0029039E"/>
    <w:rsid w:val="00355255"/>
    <w:rsid w:val="0063025E"/>
    <w:rsid w:val="00634414"/>
    <w:rsid w:val="0065381C"/>
    <w:rsid w:val="00671349"/>
    <w:rsid w:val="00740DCF"/>
    <w:rsid w:val="00744705"/>
    <w:rsid w:val="0078309F"/>
    <w:rsid w:val="007922B5"/>
    <w:rsid w:val="007D23BF"/>
    <w:rsid w:val="0084060A"/>
    <w:rsid w:val="009103FA"/>
    <w:rsid w:val="00974ACC"/>
    <w:rsid w:val="009B0334"/>
    <w:rsid w:val="00A63FE6"/>
    <w:rsid w:val="00A67336"/>
    <w:rsid w:val="00B5247B"/>
    <w:rsid w:val="00C172C2"/>
    <w:rsid w:val="00C21F2A"/>
    <w:rsid w:val="00CC47ED"/>
    <w:rsid w:val="00CD6E7F"/>
    <w:rsid w:val="00D32560"/>
    <w:rsid w:val="00DA1690"/>
    <w:rsid w:val="00DC6F8A"/>
    <w:rsid w:val="00DC743A"/>
    <w:rsid w:val="00E42AA2"/>
    <w:rsid w:val="00E7712C"/>
    <w:rsid w:val="00F164BA"/>
    <w:rsid w:val="00FC6FBB"/>
    <w:rsid w:val="00FE5DF6"/>
    <w:rsid w:val="2C5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B26E"/>
  <w15:chartTrackingRefBased/>
  <w15:docId w15:val="{DF5E92A7-248E-453C-93BC-D48F10E2A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ACC"/>
    <w:rPr>
      <w:rFonts w:ascii="Times New Roman" w:hAnsi="Times New Roman" w:eastAsia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74ACC"/>
    <w:pPr>
      <w:keepNext/>
      <w:outlineLvl w:val="1"/>
    </w:pPr>
    <w:rPr>
      <w:rFonts w:ascii="Arial" w:hAnsi="Arial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74ACC"/>
    <w:pPr>
      <w:keepNext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974ACC"/>
    <w:pPr>
      <w:keepNext/>
      <w:spacing w:line="360" w:lineRule="auto"/>
      <w:outlineLvl w:val="3"/>
    </w:pPr>
    <w:rPr>
      <w:rFonts w:ascii="Arial" w:hAnsi="Arial"/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link w:val="Ttulo2"/>
    <w:rsid w:val="00974ACC"/>
    <w:rPr>
      <w:rFonts w:ascii="Arial" w:hAnsi="Arial" w:eastAsia="Times New Roman" w:cs="Times New Roman"/>
      <w:b/>
      <w:sz w:val="24"/>
      <w:szCs w:val="24"/>
      <w:u w:val="single"/>
      <w:lang w:eastAsia="pt-BR"/>
    </w:rPr>
  </w:style>
  <w:style w:type="character" w:styleId="Ttulo3Char" w:customStyle="1">
    <w:name w:val="Título 3 Char"/>
    <w:link w:val="Ttulo3"/>
    <w:rsid w:val="00974ACC"/>
    <w:rPr>
      <w:rFonts w:ascii="Arial" w:hAnsi="Arial" w:eastAsia="Times New Roman" w:cs="Times New Roman"/>
      <w:b/>
      <w:sz w:val="20"/>
      <w:szCs w:val="24"/>
      <w:lang w:eastAsia="pt-BR"/>
    </w:rPr>
  </w:style>
  <w:style w:type="character" w:styleId="Ttulo4Char" w:customStyle="1">
    <w:name w:val="Título 4 Char"/>
    <w:link w:val="Ttulo4"/>
    <w:rsid w:val="00974ACC"/>
    <w:rPr>
      <w:rFonts w:ascii="Arial" w:hAnsi="Arial" w:eastAsia="Times New Roman" w:cs="Times New Roman"/>
      <w:b/>
      <w:sz w:val="24"/>
      <w:szCs w:val="24"/>
      <w:lang w:eastAsia="pt-BR"/>
    </w:rPr>
  </w:style>
  <w:style w:type="paragraph" w:styleId="ListaColorida-nfase11" w:customStyle="1">
    <w:name w:val="Lista Colorida - Ênfase 11"/>
    <w:basedOn w:val="Normal"/>
    <w:uiPriority w:val="34"/>
    <w:qFormat/>
    <w:rsid w:val="0003045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67336"/>
    <w:pPr>
      <w:spacing w:before="100" w:beforeAutospacing="1" w:after="100" w:afterAutospacing="1"/>
    </w:pPr>
  </w:style>
  <w:style w:type="paragraph" w:styleId="ListParagraph">
    <w:uiPriority w:val="34"/>
    <w:name w:val="List Paragraph"/>
    <w:basedOn w:val="Normal"/>
    <w:qFormat/>
    <w:rsid w:val="2C5358A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*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</dc:creator>
  <keywords/>
  <lastModifiedBy>Luciano Figueiredo</lastModifiedBy>
  <revision>11</revision>
  <dcterms:created xsi:type="dcterms:W3CDTF">2025-08-06T01:50:00.0000000Z</dcterms:created>
  <dcterms:modified xsi:type="dcterms:W3CDTF">2025-08-06T02:01:27.7956544Z</dcterms:modified>
</coreProperties>
</file>